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D5FD" w14:textId="78C19550" w:rsidR="007936A9" w:rsidRDefault="00C147CA" w:rsidP="002E08B3">
      <w:pPr>
        <w:jc w:val="center"/>
        <w:rPr>
          <w:rFonts w:ascii="メイリオ" w:eastAsia="メイリオ" w:hAnsi="メイリオ"/>
          <w:b/>
          <w:noProof/>
          <w:sz w:val="32"/>
          <w:szCs w:val="32"/>
        </w:rPr>
      </w:pPr>
      <w:r w:rsidRPr="002B0E28">
        <w:rPr>
          <w:rFonts w:ascii="メイリオ" w:eastAsia="メイリオ" w:hAnsi="メイリオ" w:hint="eastAsia"/>
          <w:noProof/>
          <w:color w:val="538135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DBE50" wp14:editId="358A1E7E">
                <wp:simplePos x="0" y="0"/>
                <wp:positionH relativeFrom="margin">
                  <wp:align>center</wp:align>
                </wp:positionH>
                <wp:positionV relativeFrom="paragraph">
                  <wp:posOffset>-38100</wp:posOffset>
                </wp:positionV>
                <wp:extent cx="5829300" cy="552450"/>
                <wp:effectExtent l="0" t="0" r="0" b="0"/>
                <wp:wrapNone/>
                <wp:docPr id="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CD35D" w14:textId="09A431CF" w:rsidR="009A12BD" w:rsidRPr="00FC1BE5" w:rsidRDefault="009A12BD" w:rsidP="00FC1BE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538135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令和</w:t>
                            </w:r>
                            <w:r w:rsidR="00F62876"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(202</w:t>
                            </w:r>
                            <w:r w:rsidR="00F62876"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4</w:t>
                            </w:r>
                            <w:r w:rsidRPr="00FC1BE5"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)年度　紬織物技術講習会の</w:t>
                            </w:r>
                            <w:r w:rsidR="00FC3916"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ご</w:t>
                            </w:r>
                            <w:r w:rsidRPr="00FC1BE5">
                              <w:rPr>
                                <w:rFonts w:ascii="メイリオ" w:eastAsia="メイリオ" w:hAnsi="メイリオ" w:hint="eastAsia"/>
                                <w:noProof/>
                                <w:color w:val="538135"/>
                                <w:sz w:val="40"/>
                                <w:szCs w:val="32"/>
                              </w:rPr>
                              <w:t>案内</w:t>
                            </w:r>
                          </w:p>
                          <w:p w14:paraId="63C56B14" w14:textId="77777777" w:rsidR="009A12BD" w:rsidRPr="00FC1BE5" w:rsidRDefault="009A12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BE50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0;margin-top:-3pt;width:459pt;height:4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" stroked="f">
                <v:textbox inset="5.85pt,.7pt,5.85pt,.7pt">
                  <w:txbxContent>
                    <w:p w14:paraId="247CD35D" w14:textId="09A431CF" w:rsidR="009A12BD" w:rsidRPr="00FC1BE5" w:rsidRDefault="009A12BD" w:rsidP="00FC1BE5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538135"/>
                          <w:sz w:val="40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令和</w:t>
                      </w:r>
                      <w:r w:rsidR="00F62876"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６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(202</w:t>
                      </w:r>
                      <w:r w:rsidR="00F62876"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4</w:t>
                      </w:r>
                      <w:r w:rsidRPr="00FC1BE5"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)年度　紬織物技術講習会の</w:t>
                      </w:r>
                      <w:r w:rsidR="00FC3916"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ご</w:t>
                      </w:r>
                      <w:r w:rsidRPr="00FC1BE5">
                        <w:rPr>
                          <w:rFonts w:ascii="メイリオ" w:eastAsia="メイリオ" w:hAnsi="メイリオ" w:hint="eastAsia"/>
                          <w:noProof/>
                          <w:color w:val="538135"/>
                          <w:sz w:val="40"/>
                          <w:szCs w:val="32"/>
                        </w:rPr>
                        <w:t>案内</w:t>
                      </w:r>
                    </w:p>
                    <w:p w14:paraId="63C56B14" w14:textId="77777777" w:rsidR="009A12BD" w:rsidRPr="00FC1BE5" w:rsidRDefault="009A12BD"/>
                  </w:txbxContent>
                </v:textbox>
                <w10:wrap anchorx="margin"/>
              </v:shape>
            </w:pict>
          </mc:Fallback>
        </mc:AlternateContent>
      </w:r>
    </w:p>
    <w:p w14:paraId="2E43EA28" w14:textId="77777777" w:rsidR="00E7037D" w:rsidRPr="00E7037D" w:rsidRDefault="00E7037D" w:rsidP="002E08B3">
      <w:pPr>
        <w:jc w:val="center"/>
        <w:rPr>
          <w:rFonts w:ascii="HG丸ｺﾞｼｯｸM-PRO" w:eastAsia="HG丸ｺﾞｼｯｸM-PRO" w:hAnsi="HG丸ｺﾞｼｯｸM-PRO"/>
          <w:b/>
          <w:noProof/>
          <w:sz w:val="18"/>
          <w:szCs w:val="32"/>
        </w:rPr>
      </w:pPr>
    </w:p>
    <w:p w14:paraId="489FBCA0" w14:textId="3A792C08" w:rsidR="003143AF" w:rsidRPr="003143AF" w:rsidRDefault="00FC3916" w:rsidP="003143AF">
      <w:pPr>
        <w:spacing w:line="360" w:lineRule="exact"/>
        <w:ind w:firstLineChars="100" w:firstLine="263"/>
        <w:jc w:val="left"/>
        <w:rPr>
          <w:rFonts w:ascii="HG丸ｺﾞｼｯｸM-PRO" w:eastAsia="HG丸ｺﾞｼｯｸM-PRO" w:hAnsi="ＭＳ 明朝"/>
          <w:sz w:val="26"/>
          <w:szCs w:val="26"/>
        </w:rPr>
      </w:pPr>
      <w:r w:rsidRPr="00FC3916">
        <w:rPr>
          <w:rFonts w:ascii="HG丸ｺﾞｼｯｸM-PRO" w:eastAsia="HG丸ｺﾞｼｯｸM-PRO" w:hAnsi="HG丸ｺﾞｼｯｸM-PRO" w:hint="eastAsia"/>
          <w:sz w:val="26"/>
          <w:szCs w:val="26"/>
        </w:rPr>
        <w:t>紬織物技術支援センターでは、結城紬に携わる方等を対象に毎年</w:t>
      </w:r>
      <w:r w:rsidR="00451C84">
        <w:rPr>
          <w:rFonts w:ascii="HG丸ｺﾞｼｯｸM-PRO" w:eastAsia="HG丸ｺﾞｼｯｸM-PRO" w:hAnsi="HG丸ｺﾞｼｯｸM-PRO" w:hint="eastAsia"/>
          <w:sz w:val="26"/>
          <w:szCs w:val="26"/>
        </w:rPr>
        <w:t>度紬織物</w:t>
      </w:r>
      <w:r w:rsidRPr="00FC3916">
        <w:rPr>
          <w:rFonts w:ascii="HG丸ｺﾞｼｯｸM-PRO" w:eastAsia="HG丸ｺﾞｼｯｸM-PRO" w:hAnsi="HG丸ｺﾞｼｯｸM-PRO" w:hint="eastAsia"/>
          <w:sz w:val="26"/>
          <w:szCs w:val="26"/>
        </w:rPr>
        <w:t>技術講習会を開催しております。</w:t>
      </w:r>
    </w:p>
    <w:p w14:paraId="32086B9F" w14:textId="68FF7829" w:rsidR="003143AF" w:rsidRPr="000A3B01" w:rsidRDefault="003143AF" w:rsidP="00C435AE">
      <w:pPr>
        <w:spacing w:line="360" w:lineRule="exact"/>
        <w:ind w:firstLineChars="100" w:firstLine="263"/>
        <w:jc w:val="left"/>
        <w:rPr>
          <w:rFonts w:ascii="HG丸ｺﾞｼｯｸM-PRO" w:eastAsia="HG丸ｺﾞｼｯｸM-PRO" w:hAnsi="ＭＳ 明朝"/>
          <w:sz w:val="26"/>
          <w:szCs w:val="26"/>
        </w:rPr>
      </w:pPr>
      <w:r w:rsidRPr="003143AF">
        <w:rPr>
          <w:rFonts w:ascii="HG丸ｺﾞｼｯｸM-PRO" w:eastAsia="HG丸ｺﾞｼｯｸM-PRO" w:hAnsi="ＭＳ 明朝" w:hint="eastAsia"/>
          <w:sz w:val="26"/>
          <w:szCs w:val="26"/>
        </w:rPr>
        <w:t>昨年度に引き続き講師</w:t>
      </w:r>
      <w:r w:rsidR="00451C84">
        <w:rPr>
          <w:rFonts w:ascii="HG丸ｺﾞｼｯｸM-PRO" w:eastAsia="HG丸ｺﾞｼｯｸM-PRO" w:hAnsi="ＭＳ 明朝" w:hint="eastAsia"/>
          <w:sz w:val="26"/>
          <w:szCs w:val="26"/>
        </w:rPr>
        <w:t>として</w:t>
      </w:r>
      <w:r w:rsidRPr="003143AF">
        <w:rPr>
          <w:rFonts w:ascii="HG丸ｺﾞｼｯｸM-PRO" w:eastAsia="HG丸ｺﾞｼｯｸM-PRO" w:hAnsi="ＭＳ 明朝" w:hint="eastAsia"/>
          <w:sz w:val="26"/>
          <w:szCs w:val="26"/>
        </w:rPr>
        <w:t>、長年本場結城紬の第一線で</w:t>
      </w:r>
      <w:r w:rsidR="00515356">
        <w:rPr>
          <w:rFonts w:ascii="HG丸ｺﾞｼｯｸM-PRO" w:eastAsia="HG丸ｺﾞｼｯｸM-PRO" w:hAnsi="ＭＳ 明朝" w:hint="eastAsia"/>
          <w:sz w:val="26"/>
          <w:szCs w:val="26"/>
        </w:rPr>
        <w:t>ご</w:t>
      </w:r>
      <w:r w:rsidRPr="003143AF">
        <w:rPr>
          <w:rFonts w:ascii="HG丸ｺﾞｼｯｸM-PRO" w:eastAsia="HG丸ｺﾞｼｯｸM-PRO" w:hAnsi="ＭＳ 明朝" w:hint="eastAsia"/>
          <w:sz w:val="26"/>
          <w:szCs w:val="26"/>
        </w:rPr>
        <w:t>活躍されて</w:t>
      </w:r>
      <w:r w:rsidR="00451C84">
        <w:rPr>
          <w:rFonts w:ascii="HG丸ｺﾞｼｯｸM-PRO" w:eastAsia="HG丸ｺﾞｼｯｸM-PRO" w:hAnsi="ＭＳ 明朝" w:hint="eastAsia"/>
          <w:sz w:val="26"/>
          <w:szCs w:val="26"/>
        </w:rPr>
        <w:t>いる</w:t>
      </w:r>
      <w:r w:rsidRPr="003143AF">
        <w:rPr>
          <w:rFonts w:ascii="HG丸ｺﾞｼｯｸM-PRO" w:eastAsia="HG丸ｺﾞｼｯｸM-PRO" w:hAnsi="ＭＳ 明朝" w:hint="eastAsia"/>
          <w:sz w:val="26"/>
          <w:szCs w:val="26"/>
        </w:rPr>
        <w:t>、本場</w:t>
      </w: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結城紬卸商協同組合理事長の奥澤武治氏をお招きして実施します。今年度は、</w:t>
      </w:r>
      <w:r w:rsidR="00C435AE" w:rsidRPr="000A3B01">
        <w:rPr>
          <w:rFonts w:ascii="HG丸ｺﾞｼｯｸM-PRO" w:eastAsia="HG丸ｺﾞｼｯｸM-PRO" w:hAnsi="ＭＳ 明朝" w:hint="eastAsia"/>
          <w:sz w:val="26"/>
          <w:szCs w:val="26"/>
        </w:rPr>
        <w:t>本場結城紬の歴史・特徴・産地の体制・現状と課題などについて面白く</w:t>
      </w:r>
      <w:r w:rsidR="00515356" w:rsidRPr="000A3B01">
        <w:rPr>
          <w:rFonts w:ascii="HG丸ｺﾞｼｯｸM-PRO" w:eastAsia="HG丸ｺﾞｼｯｸM-PRO" w:hAnsi="ＭＳ 明朝" w:hint="eastAsia"/>
          <w:sz w:val="26"/>
          <w:szCs w:val="26"/>
        </w:rPr>
        <w:t>ご</w:t>
      </w:r>
      <w:r w:rsidR="00C435AE" w:rsidRPr="000A3B01">
        <w:rPr>
          <w:rFonts w:ascii="HG丸ｺﾞｼｯｸM-PRO" w:eastAsia="HG丸ｺﾞｼｯｸM-PRO" w:hAnsi="ＭＳ 明朝" w:hint="eastAsia"/>
          <w:sz w:val="26"/>
          <w:szCs w:val="26"/>
        </w:rPr>
        <w:t>紹介していただき、さらに</w:t>
      </w: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伝統</w:t>
      </w:r>
      <w:r w:rsidR="00C435AE" w:rsidRPr="000A3B01">
        <w:rPr>
          <w:rFonts w:ascii="HG丸ｺﾞｼｯｸM-PRO" w:eastAsia="HG丸ｺﾞｼｯｸM-PRO" w:hAnsi="ＭＳ 明朝" w:hint="eastAsia"/>
          <w:sz w:val="26"/>
          <w:szCs w:val="26"/>
        </w:rPr>
        <w:t>の技を駆使した</w:t>
      </w: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本場結城紬</w:t>
      </w:r>
      <w:r w:rsidR="00C435AE" w:rsidRPr="000A3B01">
        <w:rPr>
          <w:rFonts w:ascii="HG丸ｺﾞｼｯｸM-PRO" w:eastAsia="HG丸ｺﾞｼｯｸM-PRO" w:hAnsi="ＭＳ 明朝" w:hint="eastAsia"/>
          <w:sz w:val="26"/>
          <w:szCs w:val="26"/>
        </w:rPr>
        <w:t>の</w:t>
      </w: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サンプルをご</w:t>
      </w:r>
      <w:r w:rsidR="00C435AE" w:rsidRPr="000A3B01">
        <w:rPr>
          <w:rFonts w:ascii="HG丸ｺﾞｼｯｸM-PRO" w:eastAsia="HG丸ｺﾞｼｯｸM-PRO" w:hAnsi="ＭＳ 明朝" w:hint="eastAsia"/>
          <w:sz w:val="26"/>
          <w:szCs w:val="26"/>
        </w:rPr>
        <w:t>披露</w:t>
      </w: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いただけることとなりました。</w:t>
      </w:r>
    </w:p>
    <w:p w14:paraId="3314310C" w14:textId="0D5D466A" w:rsidR="00620E08" w:rsidRPr="003143AF" w:rsidRDefault="003143AF" w:rsidP="003143AF">
      <w:pPr>
        <w:spacing w:line="360" w:lineRule="exact"/>
        <w:ind w:firstLineChars="100" w:firstLine="263"/>
        <w:jc w:val="left"/>
        <w:rPr>
          <w:rFonts w:ascii="HG丸ｺﾞｼｯｸM-PRO" w:eastAsia="HG丸ｺﾞｼｯｸM-PRO" w:hAnsi="ＭＳ 明朝"/>
          <w:sz w:val="26"/>
          <w:szCs w:val="26"/>
        </w:rPr>
      </w:pP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結城紬</w:t>
      </w:r>
      <w:r w:rsidR="00C435AE" w:rsidRPr="000A3B01">
        <w:rPr>
          <w:rFonts w:ascii="HG丸ｺﾞｼｯｸM-PRO" w:eastAsia="HG丸ｺﾞｼｯｸM-PRO" w:hAnsi="ＭＳ 明朝" w:hint="eastAsia"/>
          <w:sz w:val="26"/>
          <w:szCs w:val="26"/>
        </w:rPr>
        <w:t>を広く・深く知</w:t>
      </w:r>
      <w:r w:rsidRPr="000A3B01">
        <w:rPr>
          <w:rFonts w:ascii="HG丸ｺﾞｼｯｸM-PRO" w:eastAsia="HG丸ｺﾞｼｯｸM-PRO" w:hAnsi="ＭＳ 明朝" w:hint="eastAsia"/>
          <w:sz w:val="26"/>
          <w:szCs w:val="26"/>
        </w:rPr>
        <w:t>っていただく良い機会</w:t>
      </w:r>
      <w:r w:rsidRPr="003143AF">
        <w:rPr>
          <w:rFonts w:ascii="HG丸ｺﾞｼｯｸM-PRO" w:eastAsia="HG丸ｺﾞｼｯｸM-PRO" w:hAnsi="ＭＳ 明朝" w:hint="eastAsia"/>
          <w:sz w:val="26"/>
          <w:szCs w:val="26"/>
        </w:rPr>
        <w:t>ですので、奮ってご参加ください。</w:t>
      </w:r>
    </w:p>
    <w:p w14:paraId="28AA7AEB" w14:textId="77777777" w:rsidR="00620E08" w:rsidRPr="00B51FF5" w:rsidRDefault="00620E08" w:rsidP="0088423F">
      <w:pPr>
        <w:spacing w:line="360" w:lineRule="exact"/>
        <w:jc w:val="center"/>
        <w:rPr>
          <w:rFonts w:ascii="HG丸ｺﾞｼｯｸM-PRO" w:eastAsia="HG丸ｺﾞｼｯｸM-PRO" w:hAnsi="ＭＳ 明朝"/>
          <w:sz w:val="26"/>
          <w:szCs w:val="26"/>
        </w:rPr>
      </w:pPr>
    </w:p>
    <w:p w14:paraId="2F3A4FE1" w14:textId="77777777" w:rsidR="009925F3" w:rsidRPr="00D069C3" w:rsidRDefault="00620E08" w:rsidP="00D069C3">
      <w:pPr>
        <w:spacing w:line="360" w:lineRule="exact"/>
        <w:ind w:firstLineChars="100" w:firstLine="253"/>
        <w:jc w:val="center"/>
        <w:rPr>
          <w:rFonts w:ascii="HG丸ｺﾞｼｯｸM-PRO" w:eastAsia="HG丸ｺﾞｼｯｸM-PRO" w:hAnsi="ＭＳ 明朝"/>
          <w:sz w:val="25"/>
          <w:szCs w:val="25"/>
        </w:rPr>
      </w:pPr>
      <w:r w:rsidRPr="00D069C3">
        <w:rPr>
          <w:rFonts w:ascii="HG丸ｺﾞｼｯｸM-PRO" w:eastAsia="HG丸ｺﾞｼｯｸM-PRO" w:hAnsi="ＭＳ 明朝" w:hint="eastAsia"/>
          <w:sz w:val="25"/>
          <w:szCs w:val="25"/>
        </w:rPr>
        <w:t>記</w:t>
      </w:r>
    </w:p>
    <w:p w14:paraId="6B1741A7" w14:textId="77777777" w:rsidR="00365EEF" w:rsidRPr="00D069C3" w:rsidRDefault="00365EEF" w:rsidP="00D069C3">
      <w:pPr>
        <w:spacing w:line="360" w:lineRule="exact"/>
        <w:jc w:val="left"/>
        <w:rPr>
          <w:rFonts w:ascii="HG丸ｺﾞｼｯｸM-PRO" w:eastAsia="HG丸ｺﾞｼｯｸM-PRO" w:hAnsi="ＭＳ 明朝"/>
          <w:sz w:val="26"/>
          <w:szCs w:val="26"/>
        </w:rPr>
      </w:pPr>
    </w:p>
    <w:p w14:paraId="763E987A" w14:textId="22BE38B8" w:rsidR="00986745" w:rsidRPr="00D069C3" w:rsidRDefault="00986745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 w:rsidRPr="00D069C3">
        <w:rPr>
          <w:rFonts w:ascii="HG丸ｺﾞｼｯｸM-PRO" w:eastAsia="HG丸ｺﾞｼｯｸM-PRO" w:hAnsi="ＭＳ 明朝" w:hint="eastAsia"/>
          <w:sz w:val="24"/>
          <w:szCs w:val="21"/>
        </w:rPr>
        <w:t>日　時</w:t>
      </w:r>
      <w:r w:rsidR="009A10B9" w:rsidRPr="00D069C3"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2C30BF" w:rsidRPr="00D069C3">
        <w:rPr>
          <w:rFonts w:ascii="HG丸ｺﾞｼｯｸM-PRO" w:eastAsia="HG丸ｺﾞｼｯｸM-PRO" w:hAnsi="ＭＳ 明朝" w:hint="eastAsia"/>
          <w:sz w:val="24"/>
          <w:szCs w:val="21"/>
        </w:rPr>
        <w:t>令和</w:t>
      </w:r>
      <w:r w:rsidR="00F62876">
        <w:rPr>
          <w:rFonts w:ascii="HG丸ｺﾞｼｯｸM-PRO" w:eastAsia="HG丸ｺﾞｼｯｸM-PRO" w:hAnsi="ＭＳ 明朝" w:hint="eastAsia"/>
          <w:sz w:val="24"/>
          <w:szCs w:val="21"/>
        </w:rPr>
        <w:t>７</w:t>
      </w:r>
      <w:r w:rsidR="002C30BF" w:rsidRPr="00D069C3">
        <w:rPr>
          <w:rFonts w:ascii="HG丸ｺﾞｼｯｸM-PRO" w:eastAsia="HG丸ｺﾞｼｯｸM-PRO" w:hAnsi="ＭＳ 明朝"/>
          <w:sz w:val="24"/>
          <w:szCs w:val="21"/>
        </w:rPr>
        <w:t>(20</w:t>
      </w:r>
      <w:r w:rsidR="00C878DC" w:rsidRPr="00D069C3">
        <w:rPr>
          <w:rFonts w:ascii="HG丸ｺﾞｼｯｸM-PRO" w:eastAsia="HG丸ｺﾞｼｯｸM-PRO" w:hAnsi="ＭＳ 明朝" w:hint="eastAsia"/>
          <w:sz w:val="24"/>
          <w:szCs w:val="21"/>
        </w:rPr>
        <w:t>2</w:t>
      </w:r>
      <w:r w:rsidR="00F62876">
        <w:rPr>
          <w:rFonts w:ascii="HG丸ｺﾞｼｯｸM-PRO" w:eastAsia="HG丸ｺﾞｼｯｸM-PRO" w:hAnsi="ＭＳ 明朝" w:hint="eastAsia"/>
          <w:sz w:val="24"/>
          <w:szCs w:val="21"/>
        </w:rPr>
        <w:t>5</w:t>
      </w:r>
      <w:r w:rsidR="0035475F" w:rsidRPr="00D069C3">
        <w:rPr>
          <w:rFonts w:ascii="HG丸ｺﾞｼｯｸM-PRO" w:eastAsia="HG丸ｺﾞｼｯｸM-PRO" w:hAnsi="ＭＳ 明朝"/>
          <w:sz w:val="24"/>
          <w:szCs w:val="21"/>
        </w:rPr>
        <w:t>)</w:t>
      </w:r>
      <w:r w:rsidR="00C34AF7" w:rsidRPr="00D069C3">
        <w:rPr>
          <w:rFonts w:ascii="HG丸ｺﾞｼｯｸM-PRO" w:eastAsia="HG丸ｺﾞｼｯｸM-PRO" w:hAnsi="ＭＳ 明朝"/>
          <w:sz w:val="24"/>
          <w:szCs w:val="21"/>
        </w:rPr>
        <w:t>年</w:t>
      </w:r>
      <w:r w:rsidR="00ED48A2" w:rsidRPr="00D069C3">
        <w:rPr>
          <w:rFonts w:ascii="HG丸ｺﾞｼｯｸM-PRO" w:eastAsia="HG丸ｺﾞｼｯｸM-PRO" w:hAnsi="ＭＳ 明朝" w:hint="eastAsia"/>
          <w:sz w:val="24"/>
          <w:szCs w:val="21"/>
        </w:rPr>
        <w:t>２</w:t>
      </w:r>
      <w:r w:rsidR="00C34AF7" w:rsidRPr="00D069C3">
        <w:rPr>
          <w:rFonts w:ascii="HG丸ｺﾞｼｯｸM-PRO" w:eastAsia="HG丸ｺﾞｼｯｸM-PRO" w:hAnsi="ＭＳ 明朝"/>
          <w:sz w:val="24"/>
          <w:szCs w:val="21"/>
        </w:rPr>
        <w:t>月</w:t>
      </w:r>
      <w:r w:rsidR="00F62876">
        <w:rPr>
          <w:rFonts w:ascii="HG丸ｺﾞｼｯｸM-PRO" w:eastAsia="HG丸ｺﾞｼｯｸM-PRO" w:hAnsi="ＭＳ 明朝" w:hint="eastAsia"/>
          <w:sz w:val="24"/>
          <w:szCs w:val="21"/>
        </w:rPr>
        <w:t>26</w:t>
      </w:r>
      <w:r w:rsidR="007035BE" w:rsidRPr="00D069C3">
        <w:rPr>
          <w:rFonts w:ascii="HG丸ｺﾞｼｯｸM-PRO" w:eastAsia="HG丸ｺﾞｼｯｸM-PRO" w:hAnsi="ＭＳ 明朝"/>
          <w:sz w:val="24"/>
          <w:szCs w:val="21"/>
        </w:rPr>
        <w:t>日（</w:t>
      </w:r>
      <w:r w:rsidR="00ED48A2" w:rsidRPr="00D069C3">
        <w:rPr>
          <w:rFonts w:ascii="HG丸ｺﾞｼｯｸM-PRO" w:eastAsia="HG丸ｺﾞｼｯｸM-PRO" w:hAnsi="ＭＳ 明朝" w:hint="eastAsia"/>
          <w:sz w:val="24"/>
          <w:szCs w:val="21"/>
        </w:rPr>
        <w:t>水</w:t>
      </w:r>
      <w:r w:rsidR="00C34AF7" w:rsidRPr="00D069C3">
        <w:rPr>
          <w:rFonts w:ascii="HG丸ｺﾞｼｯｸM-PRO" w:eastAsia="HG丸ｺﾞｼｯｸM-PRO" w:hAnsi="ＭＳ 明朝"/>
          <w:sz w:val="24"/>
          <w:szCs w:val="21"/>
        </w:rPr>
        <w:t>）</w:t>
      </w:r>
      <w:r w:rsidRPr="00D069C3">
        <w:rPr>
          <w:rFonts w:ascii="HG丸ｺﾞｼｯｸM-PRO" w:eastAsia="HG丸ｺﾞｼｯｸM-PRO" w:hAnsi="ＭＳ 明朝" w:hint="eastAsia"/>
          <w:sz w:val="24"/>
          <w:szCs w:val="21"/>
        </w:rPr>
        <w:t xml:space="preserve">　</w:t>
      </w:r>
      <w:r w:rsidR="003073CE" w:rsidRPr="00D069C3">
        <w:rPr>
          <w:rFonts w:ascii="HG丸ｺﾞｼｯｸM-PRO" w:eastAsia="HG丸ｺﾞｼｯｸM-PRO" w:hAnsi="ＭＳ 明朝" w:hint="eastAsia"/>
          <w:sz w:val="24"/>
          <w:szCs w:val="21"/>
        </w:rPr>
        <w:t>1</w:t>
      </w:r>
      <w:r w:rsidR="003073CE" w:rsidRPr="00D069C3">
        <w:rPr>
          <w:rFonts w:ascii="HG丸ｺﾞｼｯｸM-PRO" w:eastAsia="HG丸ｺﾞｼｯｸM-PRO" w:hAnsi="ＭＳ 明朝"/>
          <w:sz w:val="24"/>
          <w:szCs w:val="21"/>
        </w:rPr>
        <w:t>4</w:t>
      </w:r>
      <w:r w:rsidR="00C34AF7" w:rsidRPr="00D069C3">
        <w:rPr>
          <w:rFonts w:ascii="HG丸ｺﾞｼｯｸM-PRO" w:eastAsia="HG丸ｺﾞｼｯｸM-PRO" w:hAnsi="ＭＳ 明朝" w:hint="eastAsia"/>
          <w:sz w:val="24"/>
          <w:szCs w:val="21"/>
        </w:rPr>
        <w:t>：</w:t>
      </w:r>
      <w:r w:rsidR="003073CE" w:rsidRPr="00D069C3">
        <w:rPr>
          <w:rFonts w:ascii="HG丸ｺﾞｼｯｸM-PRO" w:eastAsia="HG丸ｺﾞｼｯｸM-PRO" w:hAnsi="ＭＳ 明朝" w:hint="eastAsia"/>
          <w:sz w:val="24"/>
          <w:szCs w:val="21"/>
        </w:rPr>
        <w:t>00</w:t>
      </w:r>
      <w:r w:rsidR="00C34AF7" w:rsidRPr="00D069C3">
        <w:rPr>
          <w:rFonts w:ascii="HG丸ｺﾞｼｯｸM-PRO" w:eastAsia="HG丸ｺﾞｼｯｸM-PRO" w:hAnsi="ＭＳ 明朝" w:hint="eastAsia"/>
          <w:sz w:val="24"/>
          <w:szCs w:val="21"/>
        </w:rPr>
        <w:t>～</w:t>
      </w:r>
      <w:r w:rsidR="003073CE" w:rsidRPr="00D069C3">
        <w:rPr>
          <w:rFonts w:ascii="HG丸ｺﾞｼｯｸM-PRO" w:eastAsia="HG丸ｺﾞｼｯｸM-PRO" w:hAnsi="ＭＳ 明朝" w:hint="eastAsia"/>
          <w:sz w:val="24"/>
          <w:szCs w:val="21"/>
        </w:rPr>
        <w:t>16</w:t>
      </w:r>
      <w:r w:rsidR="00C34AF7" w:rsidRPr="00D069C3">
        <w:rPr>
          <w:rFonts w:ascii="HG丸ｺﾞｼｯｸM-PRO" w:eastAsia="HG丸ｺﾞｼｯｸM-PRO" w:hAnsi="ＭＳ 明朝" w:hint="eastAsia"/>
          <w:sz w:val="24"/>
          <w:szCs w:val="21"/>
        </w:rPr>
        <w:t>：</w:t>
      </w:r>
      <w:r w:rsidR="003073CE" w:rsidRPr="00D069C3">
        <w:rPr>
          <w:rFonts w:ascii="HG丸ｺﾞｼｯｸM-PRO" w:eastAsia="HG丸ｺﾞｼｯｸM-PRO" w:hAnsi="ＭＳ 明朝" w:hint="eastAsia"/>
          <w:sz w:val="24"/>
          <w:szCs w:val="21"/>
        </w:rPr>
        <w:t>00</w:t>
      </w:r>
    </w:p>
    <w:p w14:paraId="5A6C876A" w14:textId="77777777" w:rsidR="007B79C5" w:rsidRPr="000A3B01" w:rsidRDefault="001D508D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 w:rsidRPr="00D069C3">
        <w:rPr>
          <w:rFonts w:ascii="HG丸ｺﾞｼｯｸM-PRO" w:eastAsia="HG丸ｺﾞｼｯｸM-PRO" w:hAnsi="ＭＳ 明朝" w:hint="eastAsia"/>
          <w:sz w:val="24"/>
          <w:szCs w:val="21"/>
        </w:rPr>
        <w:t>場　所</w:t>
      </w:r>
      <w:r w:rsidRPr="00D069C3"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7B79C5" w:rsidRPr="00D069C3">
        <w:rPr>
          <w:rFonts w:ascii="HG丸ｺﾞｼｯｸM-PRO" w:eastAsia="HG丸ｺﾞｼｯｸM-PRO" w:hAnsi="ＭＳ 明朝" w:hint="eastAsia"/>
          <w:sz w:val="24"/>
          <w:szCs w:val="21"/>
        </w:rPr>
        <w:t>栃木</w:t>
      </w:r>
      <w:r w:rsidR="007B79C5" w:rsidRPr="000A3B01">
        <w:rPr>
          <w:rFonts w:ascii="HG丸ｺﾞｼｯｸM-PRO" w:eastAsia="HG丸ｺﾞｼｯｸM-PRO" w:hAnsi="ＭＳ 明朝" w:hint="eastAsia"/>
          <w:sz w:val="24"/>
          <w:szCs w:val="21"/>
        </w:rPr>
        <w:t>県産業技術センター紬織物技術支援センター 会議室</w:t>
      </w:r>
    </w:p>
    <w:p w14:paraId="1093DA88" w14:textId="77777777" w:rsidR="00986745" w:rsidRPr="000A3B01" w:rsidRDefault="007B79C5" w:rsidP="00D069C3">
      <w:pPr>
        <w:spacing w:line="360" w:lineRule="exact"/>
        <w:ind w:left="839" w:firstLine="839"/>
        <w:rPr>
          <w:rFonts w:ascii="HG丸ｺﾞｼｯｸM-PRO" w:eastAsia="HG丸ｺﾞｼｯｸM-PRO" w:hAnsi="ＭＳ 明朝"/>
          <w:sz w:val="24"/>
          <w:szCs w:val="21"/>
        </w:rPr>
      </w:pP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>（〒323-015</w:t>
      </w:r>
      <w:r w:rsidR="00C878DC" w:rsidRPr="000A3B01">
        <w:rPr>
          <w:rFonts w:ascii="HG丸ｺﾞｼｯｸM-PRO" w:eastAsia="HG丸ｺﾞｼｯｸM-PRO" w:hAnsi="ＭＳ 明朝"/>
          <w:sz w:val="24"/>
          <w:szCs w:val="21"/>
        </w:rPr>
        <w:t>5</w:t>
      </w: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 xml:space="preserve"> 小山市</w:t>
      </w:r>
      <w:r w:rsidR="00C878DC" w:rsidRPr="000A3B01">
        <w:rPr>
          <w:rFonts w:ascii="HG丸ｺﾞｼｯｸM-PRO" w:eastAsia="HG丸ｺﾞｼｯｸM-PRO" w:hAnsi="ＭＳ 明朝" w:hint="eastAsia"/>
          <w:sz w:val="24"/>
          <w:szCs w:val="21"/>
        </w:rPr>
        <w:t>福良2358</w:t>
      </w: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>）</w:t>
      </w:r>
    </w:p>
    <w:p w14:paraId="133351E6" w14:textId="3A9C5413" w:rsidR="00986745" w:rsidRPr="000A3B01" w:rsidRDefault="001D508D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>テーマ</w:t>
      </w: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68184C" w:rsidRPr="000A3B01">
        <w:rPr>
          <w:rFonts w:ascii="HG丸ｺﾞｼｯｸM-PRO" w:eastAsia="HG丸ｺﾞｼｯｸM-PRO" w:hAnsi="ＭＳ 明朝" w:hint="eastAsia"/>
          <w:sz w:val="24"/>
          <w:szCs w:val="21"/>
        </w:rPr>
        <w:t>伝統</w:t>
      </w:r>
      <w:r w:rsidR="009337F7" w:rsidRPr="000A3B01">
        <w:rPr>
          <w:rFonts w:ascii="HG丸ｺﾞｼｯｸM-PRO" w:eastAsia="HG丸ｺﾞｼｯｸM-PRO" w:hAnsi="ＭＳ 明朝" w:hint="eastAsia"/>
          <w:sz w:val="24"/>
          <w:szCs w:val="21"/>
        </w:rPr>
        <w:t>と</w:t>
      </w:r>
      <w:r w:rsidR="0068184C" w:rsidRPr="000A3B01">
        <w:rPr>
          <w:rFonts w:ascii="HG丸ｺﾞｼｯｸM-PRO" w:eastAsia="HG丸ｺﾞｼｯｸM-PRO" w:hAnsi="ＭＳ 明朝" w:hint="eastAsia"/>
          <w:sz w:val="24"/>
          <w:szCs w:val="21"/>
        </w:rPr>
        <w:t>希少</w:t>
      </w:r>
      <w:r w:rsidR="009337F7" w:rsidRPr="000A3B01">
        <w:rPr>
          <w:rFonts w:ascii="HG丸ｺﾞｼｯｸM-PRO" w:eastAsia="HG丸ｺﾞｼｯｸM-PRO" w:hAnsi="ＭＳ 明朝" w:hint="eastAsia"/>
          <w:sz w:val="24"/>
          <w:szCs w:val="21"/>
        </w:rPr>
        <w:t>さを有する</w:t>
      </w:r>
      <w:r w:rsidR="0068184C" w:rsidRPr="000A3B01">
        <w:rPr>
          <w:rFonts w:ascii="HG丸ｺﾞｼｯｸM-PRO" w:eastAsia="HG丸ｺﾞｼｯｸM-PRO" w:hAnsi="HG丸ｺﾞｼｯｸM-PRO" w:hint="eastAsia"/>
          <w:sz w:val="24"/>
        </w:rPr>
        <w:t>本場</w:t>
      </w:r>
      <w:r w:rsidR="007D5AA3" w:rsidRPr="000A3B01">
        <w:rPr>
          <w:rFonts w:ascii="HG丸ｺﾞｼｯｸM-PRO" w:eastAsia="HG丸ｺﾞｼｯｸM-PRO" w:hAnsi="HG丸ｺﾞｼｯｸM-PRO" w:hint="eastAsia"/>
          <w:sz w:val="24"/>
        </w:rPr>
        <w:t>結城紬</w:t>
      </w:r>
    </w:p>
    <w:p w14:paraId="32D9AAC3" w14:textId="77777777" w:rsidR="00986745" w:rsidRPr="000A3B01" w:rsidRDefault="001D508D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>講　師</w:t>
      </w: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75060F" w:rsidRPr="000A3B01">
        <w:rPr>
          <w:rFonts w:ascii="HG丸ｺﾞｼｯｸM-PRO" w:eastAsia="HG丸ｺﾞｼｯｸM-PRO" w:hAnsi="HG丸ｺﾞｼｯｸM-PRO" w:hint="eastAsia"/>
          <w:sz w:val="24"/>
        </w:rPr>
        <w:t>本場結城紬卸商協同組合理事長　奥澤　武治</w:t>
      </w:r>
      <w:r w:rsidR="00986745" w:rsidRPr="000A3B01">
        <w:rPr>
          <w:rFonts w:ascii="HG丸ｺﾞｼｯｸM-PRO" w:eastAsia="HG丸ｺﾞｼｯｸM-PRO" w:hAnsi="ＭＳ 明朝" w:hint="eastAsia"/>
          <w:sz w:val="24"/>
          <w:szCs w:val="21"/>
        </w:rPr>
        <w:t xml:space="preserve">　氏</w:t>
      </w:r>
    </w:p>
    <w:p w14:paraId="33BE0CA0" w14:textId="77777777" w:rsidR="00F62876" w:rsidRDefault="001D508D" w:rsidP="00451C84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>申　込</w:t>
      </w:r>
      <w:r w:rsidRPr="000A3B01"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986745" w:rsidRPr="000A3B01">
        <w:rPr>
          <w:rFonts w:ascii="HG丸ｺﾞｼｯｸM-PRO" w:eastAsia="HG丸ｺﾞｼｯｸM-PRO" w:hAnsi="ＭＳ 明朝" w:hint="eastAsia"/>
          <w:sz w:val="24"/>
          <w:szCs w:val="21"/>
        </w:rPr>
        <w:t>裏面の申込用紙</w:t>
      </w:r>
      <w:r w:rsidR="00743EEE" w:rsidRPr="000A3B01">
        <w:rPr>
          <w:rFonts w:ascii="HG丸ｺﾞｼｯｸM-PRO" w:eastAsia="HG丸ｺﾞｼｯｸM-PRO" w:hAnsi="ＭＳ 明朝" w:hint="eastAsia"/>
          <w:sz w:val="24"/>
          <w:szCs w:val="21"/>
        </w:rPr>
        <w:t>に記入</w:t>
      </w:r>
      <w:r w:rsidR="00743EEE" w:rsidRPr="00F62876">
        <w:rPr>
          <w:rFonts w:ascii="HG丸ｺﾞｼｯｸM-PRO" w:eastAsia="HG丸ｺﾞｼｯｸM-PRO" w:hAnsi="ＭＳ 明朝" w:hint="eastAsia"/>
          <w:sz w:val="24"/>
          <w:szCs w:val="21"/>
        </w:rPr>
        <w:t>の上、</w:t>
      </w:r>
      <w:r w:rsidR="007464FD" w:rsidRPr="00F62876">
        <w:rPr>
          <w:rFonts w:ascii="HG丸ｺﾞｼｯｸM-PRO" w:eastAsia="HG丸ｺﾞｼｯｸM-PRO" w:hAnsi="ＭＳ 明朝" w:hint="eastAsia"/>
          <w:sz w:val="24"/>
          <w:szCs w:val="21"/>
        </w:rPr>
        <w:t>２</w:t>
      </w:r>
      <w:r w:rsidR="009F04B1" w:rsidRPr="00F62876">
        <w:rPr>
          <w:rFonts w:ascii="HG丸ｺﾞｼｯｸM-PRO" w:eastAsia="HG丸ｺﾞｼｯｸM-PRO" w:hAnsi="ＭＳ 明朝" w:hint="eastAsia"/>
          <w:sz w:val="24"/>
          <w:szCs w:val="21"/>
        </w:rPr>
        <w:t>月</w:t>
      </w:r>
      <w:r w:rsidR="00F62876" w:rsidRPr="00F62876">
        <w:rPr>
          <w:rFonts w:ascii="HG丸ｺﾞｼｯｸM-PRO" w:eastAsia="HG丸ｺﾞｼｯｸM-PRO" w:hAnsi="ＭＳ 明朝" w:hint="eastAsia"/>
          <w:sz w:val="24"/>
          <w:szCs w:val="21"/>
        </w:rPr>
        <w:t>21</w:t>
      </w:r>
      <w:r w:rsidR="009F04B1" w:rsidRPr="00F62876">
        <w:rPr>
          <w:rFonts w:ascii="HG丸ｺﾞｼｯｸM-PRO" w:eastAsia="HG丸ｺﾞｼｯｸM-PRO" w:hAnsi="ＭＳ 明朝" w:hint="eastAsia"/>
          <w:sz w:val="24"/>
          <w:szCs w:val="21"/>
        </w:rPr>
        <w:t>日（</w:t>
      </w:r>
      <w:r w:rsidR="00F62876" w:rsidRPr="00F62876">
        <w:rPr>
          <w:rFonts w:ascii="HG丸ｺﾞｼｯｸM-PRO" w:eastAsia="HG丸ｺﾞｼｯｸM-PRO" w:hAnsi="ＭＳ 明朝" w:hint="eastAsia"/>
          <w:sz w:val="24"/>
          <w:szCs w:val="21"/>
        </w:rPr>
        <w:t>金</w:t>
      </w:r>
      <w:r w:rsidR="009F04B1" w:rsidRPr="00F62876">
        <w:rPr>
          <w:rFonts w:ascii="HG丸ｺﾞｼｯｸM-PRO" w:eastAsia="HG丸ｺﾞｼｯｸM-PRO" w:hAnsi="ＭＳ 明朝" w:hint="eastAsia"/>
          <w:sz w:val="24"/>
          <w:szCs w:val="21"/>
        </w:rPr>
        <w:t>）までに郵送、</w:t>
      </w:r>
      <w:r w:rsidR="00451C84" w:rsidRPr="00F62876">
        <w:rPr>
          <w:rFonts w:ascii="HG丸ｺﾞｼｯｸM-PRO" w:eastAsia="HG丸ｺﾞｼｯｸM-PRO" w:hAnsi="ＭＳ 明朝" w:hint="eastAsia"/>
          <w:sz w:val="24"/>
          <w:szCs w:val="21"/>
        </w:rPr>
        <w:t>電子メ</w:t>
      </w:r>
      <w:r w:rsidR="00F62876">
        <w:rPr>
          <w:rFonts w:ascii="HG丸ｺﾞｼｯｸM-PRO" w:eastAsia="HG丸ｺﾞｼｯｸM-PRO" w:hAnsi="ＭＳ 明朝" w:hint="eastAsia"/>
          <w:sz w:val="24"/>
          <w:szCs w:val="21"/>
        </w:rPr>
        <w:t xml:space="preserve">　　</w:t>
      </w:r>
      <w:r w:rsidR="00451C84" w:rsidRPr="00F62876">
        <w:rPr>
          <w:rFonts w:ascii="HG丸ｺﾞｼｯｸM-PRO" w:eastAsia="HG丸ｺﾞｼｯｸM-PRO" w:hAnsi="ＭＳ 明朝" w:hint="eastAsia"/>
          <w:sz w:val="24"/>
          <w:szCs w:val="21"/>
        </w:rPr>
        <w:t xml:space="preserve">　</w:t>
      </w:r>
      <w:r w:rsidR="00F62876">
        <w:rPr>
          <w:rFonts w:ascii="HG丸ｺﾞｼｯｸM-PRO" w:eastAsia="HG丸ｺﾞｼｯｸM-PRO" w:hAnsi="ＭＳ 明朝" w:hint="eastAsia"/>
          <w:sz w:val="24"/>
          <w:szCs w:val="21"/>
        </w:rPr>
        <w:t xml:space="preserve">　</w:t>
      </w:r>
      <w:r w:rsidR="00451C84" w:rsidRPr="00F62876">
        <w:rPr>
          <w:rFonts w:ascii="HG丸ｺﾞｼｯｸM-PRO" w:eastAsia="HG丸ｺﾞｼｯｸM-PRO" w:hAnsi="ＭＳ 明朝" w:hint="eastAsia"/>
          <w:sz w:val="24"/>
          <w:szCs w:val="21"/>
        </w:rPr>
        <w:t xml:space="preserve">　　　　</w:t>
      </w:r>
      <w:r w:rsidR="00F62876">
        <w:rPr>
          <w:rFonts w:ascii="HG丸ｺﾞｼｯｸM-PRO" w:eastAsia="HG丸ｺﾞｼｯｸM-PRO" w:hAnsi="ＭＳ 明朝" w:hint="eastAsia"/>
          <w:sz w:val="24"/>
          <w:szCs w:val="21"/>
        </w:rPr>
        <w:t xml:space="preserve">　　　　　　　　　　</w:t>
      </w:r>
    </w:p>
    <w:p w14:paraId="2EA63BD2" w14:textId="77E8A991" w:rsidR="00383BBA" w:rsidRPr="00F62876" w:rsidRDefault="00F62876" w:rsidP="00F62876">
      <w:pPr>
        <w:spacing w:line="360" w:lineRule="exact"/>
        <w:ind w:left="420" w:firstLineChars="500" w:firstLine="1213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ー</w:t>
      </w:r>
      <w:r w:rsidR="00451C84" w:rsidRPr="00F62876">
        <w:rPr>
          <w:rFonts w:ascii="HG丸ｺﾞｼｯｸM-PRO" w:eastAsia="HG丸ｺﾞｼｯｸM-PRO" w:hAnsi="ＭＳ 明朝" w:hint="eastAsia"/>
          <w:sz w:val="24"/>
          <w:szCs w:val="21"/>
        </w:rPr>
        <w:t>ル</w:t>
      </w:r>
      <w:r w:rsidR="007C6F28" w:rsidRPr="00F62876">
        <w:rPr>
          <w:rFonts w:ascii="HG丸ｺﾞｼｯｸM-PRO" w:eastAsia="HG丸ｺﾞｼｯｸM-PRO" w:hAnsi="ＭＳ 明朝" w:hint="eastAsia"/>
          <w:sz w:val="24"/>
          <w:szCs w:val="21"/>
        </w:rPr>
        <w:t>、</w:t>
      </w:r>
      <w:r w:rsidR="009F04B1" w:rsidRPr="00F62876">
        <w:rPr>
          <w:rFonts w:ascii="HG丸ｺﾞｼｯｸM-PRO" w:eastAsia="HG丸ｺﾞｼｯｸM-PRO" w:hAnsi="ＭＳ 明朝" w:hint="eastAsia"/>
          <w:sz w:val="24"/>
          <w:szCs w:val="21"/>
        </w:rPr>
        <w:t>ファクシミリ等によりお申込みください。</w:t>
      </w:r>
    </w:p>
    <w:p w14:paraId="3A51C673" w14:textId="77777777" w:rsidR="00383BBA" w:rsidRDefault="00383BBA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定</w:t>
      </w:r>
      <w:r w:rsidR="00F61ED4">
        <w:rPr>
          <w:rFonts w:ascii="HG丸ｺﾞｼｯｸM-PRO" w:eastAsia="HG丸ｺﾞｼｯｸM-PRO" w:hAnsi="ＭＳ 明朝" w:hint="eastAsia"/>
          <w:sz w:val="24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1"/>
        </w:rPr>
        <w:t>員</w:t>
      </w:r>
      <w:r>
        <w:rPr>
          <w:rFonts w:ascii="HG丸ｺﾞｼｯｸM-PRO" w:eastAsia="HG丸ｺﾞｼｯｸM-PRO" w:hAnsi="ＭＳ 明朝"/>
          <w:sz w:val="24"/>
          <w:szCs w:val="21"/>
        </w:rPr>
        <w:tab/>
      </w:r>
      <w:r w:rsidRPr="00383BBA">
        <w:rPr>
          <w:rFonts w:ascii="HG丸ｺﾞｼｯｸM-PRO" w:eastAsia="HG丸ｺﾞｼｯｸM-PRO" w:hAnsi="ＭＳ 明朝" w:hint="eastAsia"/>
          <w:sz w:val="24"/>
          <w:szCs w:val="21"/>
        </w:rPr>
        <w:t>30</w:t>
      </w:r>
      <w:r w:rsidR="00D46F92">
        <w:rPr>
          <w:rFonts w:ascii="HG丸ｺﾞｼｯｸM-PRO" w:eastAsia="HG丸ｺﾞｼｯｸM-PRO" w:hAnsi="ＭＳ 明朝" w:hint="eastAsia"/>
          <w:sz w:val="24"/>
          <w:szCs w:val="21"/>
        </w:rPr>
        <w:t>名</w:t>
      </w:r>
      <w:r w:rsidR="00F47CFD">
        <w:rPr>
          <w:rFonts w:ascii="HG丸ｺﾞｼｯｸM-PRO" w:eastAsia="HG丸ｺﾞｼｯｸM-PRO" w:hAnsi="ＭＳ 明朝" w:hint="eastAsia"/>
          <w:sz w:val="24"/>
          <w:szCs w:val="21"/>
        </w:rPr>
        <w:t>程度</w:t>
      </w:r>
      <w:r w:rsidR="00713D2C" w:rsidRPr="00713D2C">
        <w:rPr>
          <w:rFonts w:ascii="HG丸ｺﾞｼｯｸM-PRO" w:eastAsia="HG丸ｺﾞｼｯｸM-PRO" w:hAnsi="ＭＳ 明朝" w:hint="eastAsia"/>
          <w:sz w:val="24"/>
          <w:szCs w:val="21"/>
        </w:rPr>
        <w:t>（定員を大幅に超えた場合は</w:t>
      </w:r>
      <w:r w:rsidRPr="00383BBA">
        <w:rPr>
          <w:rFonts w:ascii="HG丸ｺﾞｼｯｸM-PRO" w:eastAsia="HG丸ｺﾞｼｯｸM-PRO" w:hAnsi="ＭＳ 明朝" w:hint="eastAsia"/>
          <w:sz w:val="24"/>
          <w:szCs w:val="21"/>
        </w:rPr>
        <w:t>調整することがあります。</w:t>
      </w:r>
    </w:p>
    <w:p w14:paraId="6E36F77A" w14:textId="77777777" w:rsidR="00383BBA" w:rsidRPr="00383BBA" w:rsidRDefault="00383BBA" w:rsidP="00D069C3">
      <w:pPr>
        <w:spacing w:line="360" w:lineRule="exact"/>
        <w:ind w:left="420" w:firstLineChars="118" w:firstLine="286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 xml:space="preserve">　　　　</w:t>
      </w:r>
      <w:r w:rsidRPr="00383BBA">
        <w:rPr>
          <w:rFonts w:ascii="HG丸ｺﾞｼｯｸM-PRO" w:eastAsia="HG丸ｺﾞｼｯｸM-PRO" w:hAnsi="ＭＳ 明朝" w:hint="eastAsia"/>
          <w:sz w:val="24"/>
          <w:szCs w:val="21"/>
        </w:rPr>
        <w:t>なお、受講可能な場合</w:t>
      </w:r>
      <w:r w:rsidR="007464FD">
        <w:rPr>
          <w:rFonts w:ascii="HG丸ｺﾞｼｯｸM-PRO" w:eastAsia="HG丸ｺﾞｼｯｸM-PRO" w:hAnsi="ＭＳ 明朝" w:hint="eastAsia"/>
          <w:sz w:val="24"/>
          <w:szCs w:val="21"/>
        </w:rPr>
        <w:t>は</w:t>
      </w:r>
      <w:r w:rsidRPr="00383BBA">
        <w:rPr>
          <w:rFonts w:ascii="HG丸ｺﾞｼｯｸM-PRO" w:eastAsia="HG丸ｺﾞｼｯｸM-PRO" w:hAnsi="ＭＳ 明朝" w:hint="eastAsia"/>
          <w:sz w:val="24"/>
          <w:szCs w:val="21"/>
        </w:rPr>
        <w:t>連絡</w:t>
      </w:r>
      <w:r w:rsidR="007464FD">
        <w:rPr>
          <w:rFonts w:ascii="HG丸ｺﾞｼｯｸM-PRO" w:eastAsia="HG丸ｺﾞｼｯｸM-PRO" w:hAnsi="ＭＳ 明朝" w:hint="eastAsia"/>
          <w:sz w:val="24"/>
          <w:szCs w:val="21"/>
        </w:rPr>
        <w:t>いた</w:t>
      </w:r>
      <w:r w:rsidRPr="00383BBA">
        <w:rPr>
          <w:rFonts w:ascii="HG丸ｺﾞｼｯｸM-PRO" w:eastAsia="HG丸ｺﾞｼｯｸM-PRO" w:hAnsi="ＭＳ 明朝" w:hint="eastAsia"/>
          <w:sz w:val="24"/>
          <w:szCs w:val="21"/>
        </w:rPr>
        <w:t>しません。）</w:t>
      </w:r>
    </w:p>
    <w:p w14:paraId="4DC0EB05" w14:textId="77777777" w:rsidR="00FA672F" w:rsidRPr="00383BBA" w:rsidRDefault="00EF426C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受講料</w:t>
      </w:r>
      <w:r w:rsidR="001D508D"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986745" w:rsidRPr="008F0BA5">
        <w:rPr>
          <w:rFonts w:ascii="HG丸ｺﾞｼｯｸM-PRO" w:eastAsia="HG丸ｺﾞｼｯｸM-PRO" w:hAnsi="ＭＳ 明朝" w:hint="eastAsia"/>
          <w:sz w:val="24"/>
          <w:szCs w:val="21"/>
        </w:rPr>
        <w:t>無料</w:t>
      </w:r>
    </w:p>
    <w:p w14:paraId="7D0507A3" w14:textId="77777777" w:rsidR="00365EEF" w:rsidRDefault="009A10B9" w:rsidP="00D069C3">
      <w:pPr>
        <w:numPr>
          <w:ilvl w:val="0"/>
          <w:numId w:val="10"/>
        </w:numPr>
        <w:spacing w:line="360" w:lineRule="exact"/>
        <w:rPr>
          <w:rFonts w:ascii="HG丸ｺﾞｼｯｸM-PRO" w:eastAsia="HG丸ｺﾞｼｯｸM-PRO" w:hAnsi="ＭＳ 明朝"/>
          <w:sz w:val="24"/>
          <w:szCs w:val="21"/>
        </w:rPr>
      </w:pPr>
      <w:r w:rsidRPr="001D508D">
        <w:rPr>
          <w:rFonts w:ascii="HG丸ｺﾞｼｯｸM-PRO" w:eastAsia="HG丸ｺﾞｼｯｸM-PRO" w:hAnsi="ＭＳ 明朝" w:hint="eastAsia"/>
          <w:w w:val="75"/>
          <w:kern w:val="0"/>
          <w:sz w:val="24"/>
          <w:szCs w:val="21"/>
          <w:fitText w:val="729" w:id="1466050816"/>
        </w:rPr>
        <w:t>問合せ先</w:t>
      </w:r>
      <w:r w:rsidR="001D508D">
        <w:rPr>
          <w:rFonts w:ascii="HG丸ｺﾞｼｯｸM-PRO" w:eastAsia="HG丸ｺﾞｼｯｸM-PRO" w:hAnsi="ＭＳ 明朝" w:hint="eastAsia"/>
          <w:sz w:val="24"/>
          <w:szCs w:val="21"/>
        </w:rPr>
        <w:tab/>
      </w:r>
      <w:r>
        <w:rPr>
          <w:rFonts w:ascii="HG丸ｺﾞｼｯｸM-PRO" w:eastAsia="HG丸ｺﾞｼｯｸM-PRO" w:hAnsi="ＭＳ 明朝" w:hint="eastAsia"/>
          <w:sz w:val="24"/>
          <w:szCs w:val="21"/>
        </w:rPr>
        <w:t>栃木県産業技術センター</w:t>
      </w:r>
    </w:p>
    <w:p w14:paraId="4502FCD7" w14:textId="77777777" w:rsidR="009A10B9" w:rsidRDefault="009A10B9" w:rsidP="00D069C3">
      <w:pPr>
        <w:spacing w:line="360" w:lineRule="exact"/>
        <w:ind w:left="420" w:firstLineChars="600" w:firstLine="1456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紬織物技術支援センター　担当：</w:t>
      </w:r>
      <w:r w:rsidR="000C5A4E">
        <w:rPr>
          <w:rFonts w:ascii="HG丸ｺﾞｼｯｸM-PRO" w:eastAsia="HG丸ｺﾞｼｯｸM-PRO" w:hAnsi="ＭＳ 明朝" w:hint="eastAsia"/>
          <w:sz w:val="24"/>
          <w:szCs w:val="21"/>
        </w:rPr>
        <w:t>赤羽</w:t>
      </w:r>
    </w:p>
    <w:p w14:paraId="1EAA8B11" w14:textId="18EF7F75" w:rsidR="009A10B9" w:rsidRDefault="009A10B9" w:rsidP="00D069C3">
      <w:pPr>
        <w:spacing w:line="360" w:lineRule="exact"/>
        <w:ind w:leftChars="100" w:left="213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ab/>
      </w:r>
      <w:r>
        <w:rPr>
          <w:rFonts w:ascii="HG丸ｺﾞｼｯｸM-PRO" w:eastAsia="HG丸ｺﾞｼｯｸM-PRO" w:hAnsi="ＭＳ 明朝" w:hint="eastAsia"/>
          <w:sz w:val="24"/>
          <w:szCs w:val="21"/>
        </w:rPr>
        <w:tab/>
      </w:r>
      <w:r w:rsidR="000C5A4E">
        <w:rPr>
          <w:rFonts w:ascii="HG丸ｺﾞｼｯｸM-PRO" w:eastAsia="HG丸ｺﾞｼｯｸM-PRO" w:hAnsi="ＭＳ 明朝" w:hint="eastAsia"/>
          <w:sz w:val="24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1"/>
        </w:rPr>
        <w:t>TEL 0285-49-0009　FAX 0285-49-0909</w:t>
      </w:r>
    </w:p>
    <w:p w14:paraId="36F96CC4" w14:textId="3D085823" w:rsidR="00451C84" w:rsidRPr="009A10B9" w:rsidRDefault="00451C84" w:rsidP="00D069C3">
      <w:pPr>
        <w:spacing w:line="360" w:lineRule="exact"/>
        <w:ind w:leftChars="100" w:left="213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 xml:space="preserve">　　　　　　　電子メール akabat01@pref.tochigi.lg.jp</w:t>
      </w:r>
    </w:p>
    <w:p w14:paraId="0FA5BF2E" w14:textId="77777777" w:rsidR="00986745" w:rsidRPr="004A1AE4" w:rsidRDefault="00986745" w:rsidP="00D069C3">
      <w:pPr>
        <w:spacing w:line="300" w:lineRule="exact"/>
        <w:jc w:val="left"/>
        <w:rPr>
          <w:rFonts w:ascii="HG丸ｺﾞｼｯｸM-PRO" w:eastAsia="HG丸ｺﾞｼｯｸM-PRO" w:hAnsi="ＭＳ 明朝"/>
          <w:szCs w:val="21"/>
        </w:rPr>
      </w:pPr>
    </w:p>
    <w:p w14:paraId="091E04F6" w14:textId="2A452B47" w:rsidR="00582CBE" w:rsidRPr="004A1AE4" w:rsidRDefault="00CD2C8E" w:rsidP="00F62876">
      <w:pPr>
        <w:spacing w:line="300" w:lineRule="exact"/>
        <w:ind w:leftChars="100" w:left="213" w:firstLineChars="700" w:firstLine="1488"/>
        <w:jc w:val="left"/>
        <w:rPr>
          <w:rFonts w:ascii="HG丸ｺﾞｼｯｸM-PRO" w:eastAsia="HG丸ｺﾞｼｯｸM-PRO" w:hAnsi="ＭＳ ゴシック"/>
          <w:sz w:val="24"/>
        </w:rPr>
      </w:pPr>
      <w:r w:rsidRPr="004A1AE4">
        <w:rPr>
          <w:rFonts w:ascii="HG丸ｺﾞｼｯｸM-PRO" w:eastAsia="HG丸ｺﾞｼｯｸM-PRO" w:hAnsi="ＭＳ 明朝" w:hint="eastAsia"/>
          <w:szCs w:val="21"/>
        </w:rPr>
        <w:t>※</w:t>
      </w:r>
      <w:r w:rsidR="00E7037D" w:rsidRPr="004A1AE4">
        <w:rPr>
          <w:rFonts w:ascii="HG丸ｺﾞｼｯｸM-PRO" w:eastAsia="HG丸ｺﾞｼｯｸM-PRO" w:hAnsi="ＭＳ 明朝" w:hint="eastAsia"/>
          <w:szCs w:val="21"/>
        </w:rPr>
        <w:t>発熱があるなど体調のすぐれない方は、参加を御遠慮ください。</w:t>
      </w:r>
    </w:p>
    <w:p w14:paraId="5C88A23A" w14:textId="77777777" w:rsidR="00D069C3" w:rsidRPr="00D069C3" w:rsidRDefault="00D069C3" w:rsidP="003C03B2">
      <w:pPr>
        <w:spacing w:line="300" w:lineRule="exact"/>
        <w:jc w:val="left"/>
        <w:rPr>
          <w:rFonts w:ascii="HG丸ｺﾞｼｯｸM-PRO" w:eastAsia="HG丸ｺﾞｼｯｸM-PRO" w:hAnsi="ＭＳ ゴシック"/>
          <w:sz w:val="24"/>
        </w:rPr>
      </w:pPr>
    </w:p>
    <w:p w14:paraId="5FB10FEE" w14:textId="23FFE618" w:rsidR="00103EDF" w:rsidRDefault="00285852" w:rsidP="00EB3448">
      <w:pPr>
        <w:spacing w:line="0" w:lineRule="atLeast"/>
        <w:ind w:rightChars="100" w:right="213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AD1BC" wp14:editId="24168FAA">
                <wp:simplePos x="0" y="0"/>
                <wp:positionH relativeFrom="margin">
                  <wp:posOffset>92710</wp:posOffset>
                </wp:positionH>
                <wp:positionV relativeFrom="paragraph">
                  <wp:posOffset>44450</wp:posOffset>
                </wp:positionV>
                <wp:extent cx="5594350" cy="2665095"/>
                <wp:effectExtent l="38100" t="38100" r="44450" b="4000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0" cy="2665095"/>
                        </a:xfrm>
                        <a:prstGeom prst="roundRect">
                          <a:avLst>
                            <a:gd name="adj" fmla="val 4806"/>
                          </a:avLst>
                        </a:prstGeom>
                        <a:solidFill>
                          <a:srgbClr val="FFFFFF"/>
                        </a:solidFill>
                        <a:ln w="82550" algn="ctr">
                          <a:pattFill prst="sphere">
                            <a:fgClr>
                              <a:srgbClr val="92D05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FB87B8" w14:textId="2BA3B605" w:rsidR="007845CF" w:rsidRPr="007845CF" w:rsidRDefault="002630E7" w:rsidP="002630E7">
                            <w:pPr>
                              <w:ind w:firstLine="28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◇◇◇</w:t>
                            </w:r>
                            <w:r w:rsidR="009A12BD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講師紹介：</w:t>
                            </w:r>
                            <w:r w:rsidR="00620D36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奥澤</w:t>
                            </w:r>
                            <w:r w:rsidR="009A12BD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0D36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武治</w:t>
                            </w:r>
                            <w:r w:rsidR="009A12BD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2414F5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おくざわ</w:t>
                            </w:r>
                            <w:r w:rsidR="00BF16B6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414F5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たけじ</w:t>
                            </w:r>
                            <w:r w:rsidR="009A12BD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7845CF" w:rsidRPr="007845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◇◇◇</w:t>
                            </w:r>
                          </w:p>
                          <w:p w14:paraId="68D63FB8" w14:textId="6C5F6937" w:rsidR="009A12BD" w:rsidRPr="00285852" w:rsidRDefault="00130D48" w:rsidP="00285852">
                            <w:pPr>
                              <w:ind w:leftChars="100" w:left="1549" w:hangingChars="600" w:hanging="133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昭和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４３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A54FBD" w:rsidRPr="00285852"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22"/>
                              </w:rPr>
                              <w:t xml:space="preserve">慶応大学卒業後　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着物の勉強のため</w:t>
                            </w:r>
                            <w:r w:rsidR="00826DCE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54FBD" w:rsidRPr="00285852"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22"/>
                              </w:rPr>
                              <w:t>京都の老舗と奄美大島紬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での研鑽</w:t>
                            </w:r>
                            <w:r w:rsidR="00A54FBD" w:rsidRPr="00285852"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22"/>
                              </w:rPr>
                              <w:t>を経て、実家の結城紬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製造</w:t>
                            </w:r>
                            <w:r w:rsidR="00A54FBD" w:rsidRPr="00285852"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22"/>
                              </w:rPr>
                              <w:t>販売会社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845CF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奥順㈱</w:t>
                            </w:r>
                            <w:r w:rsidR="00A54FBD" w:rsidRPr="00285852"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22"/>
                              </w:rPr>
                              <w:t>に入社</w:t>
                            </w:r>
                          </w:p>
                          <w:p w14:paraId="158E49F2" w14:textId="4EF1DEAE" w:rsidR="00285852" w:rsidRPr="00285852" w:rsidRDefault="00285852" w:rsidP="007845CF">
                            <w:pPr>
                              <w:ind w:firstLineChars="100" w:firstLine="22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平成元年</w:t>
                            </w:r>
                            <w:r w:rsidR="002E42BF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本場結城紬染織資料館『手緒里』の二代目館長に就任</w:t>
                            </w:r>
                          </w:p>
                          <w:p w14:paraId="089545A8" w14:textId="2FF8A842" w:rsidR="00285852" w:rsidRPr="00285852" w:rsidRDefault="00285852" w:rsidP="007845CF">
                            <w:pPr>
                              <w:ind w:firstLineChars="100" w:firstLine="22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その後、着物関係所に「結城紬の語り部」として全国を巡る</w:t>
                            </w:r>
                          </w:p>
                          <w:p w14:paraId="790B620D" w14:textId="7B8C931E" w:rsidR="002E42BF" w:rsidRPr="00285852" w:rsidRDefault="00285852" w:rsidP="007845CF">
                            <w:pPr>
                              <w:ind w:firstLineChars="100" w:firstLine="22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平成２５年　</w:t>
                            </w:r>
                            <w:r w:rsidR="00914A50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奥順㈱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四代目</w:t>
                            </w:r>
                            <w:r w:rsidR="00914A50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社長に就任</w:t>
                            </w:r>
                          </w:p>
                          <w:p w14:paraId="44BD7C71" w14:textId="2B7BBEEC" w:rsidR="002E42BF" w:rsidRPr="00285852" w:rsidRDefault="002E42BF" w:rsidP="006C4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平成２７年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本場結城紬卸商協同組合理事長就任</w:t>
                            </w:r>
                          </w:p>
                          <w:p w14:paraId="345BCE4C" w14:textId="0B84678F" w:rsidR="002E42BF" w:rsidRPr="00285852" w:rsidRDefault="002E42BF" w:rsidP="006C4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85852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本場結城紬</w:t>
                            </w:r>
                            <w:r w:rsidR="00881309"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検査協同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組合理事長就任</w:t>
                            </w:r>
                          </w:p>
                          <w:p w14:paraId="6741C8D1" w14:textId="67FDDBAF" w:rsidR="007845CF" w:rsidRPr="007845CF" w:rsidRDefault="00914A50" w:rsidP="006C4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令和</w:t>
                            </w:r>
                            <w:r w:rsid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858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奥順</w:t>
                            </w:r>
                            <w:r w:rsidRPr="007845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㈱会長に就任</w:t>
                            </w:r>
                          </w:p>
                          <w:p w14:paraId="41060BE2" w14:textId="5C0E1839" w:rsidR="00914A50" w:rsidRPr="002630E7" w:rsidRDefault="007845CF" w:rsidP="002630E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630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現在も２つの組合理事長として組織運営に携わり、結城紬の振興やＰＲ</w:t>
                            </w:r>
                            <w:r w:rsidR="00306E81" w:rsidRPr="002630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2630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306E81" w:rsidRPr="002630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努めていらっしゃいます</w:t>
                            </w:r>
                            <w:r w:rsidRPr="002630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002A183" w14:textId="77777777" w:rsidR="009A12BD" w:rsidRDefault="009A12BD" w:rsidP="00B0194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AD1BC" id="AutoShape 29" o:spid="_x0000_s1028" style="position:absolute;left:0;text-align:left;margin-left:7.3pt;margin-top:3.5pt;width:440.5pt;height:209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" strokecolor="#92d050" strokeweight="6.5pt">
                <v:stroke r:id="rId8" o:title="" filltype="pattern"/>
                <v:shadow color="#868686"/>
                <v:textbox inset="5.85pt,.7pt,5.85pt,.7pt">
                  <w:txbxContent>
                    <w:p w14:paraId="54FB87B8" w14:textId="2BA3B605" w:rsidR="007845CF" w:rsidRPr="007845CF" w:rsidRDefault="002630E7" w:rsidP="002630E7">
                      <w:pPr>
                        <w:ind w:firstLine="28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◇◇◇</w:t>
                      </w:r>
                      <w:r w:rsidR="009A12BD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講師紹介：</w:t>
                      </w:r>
                      <w:r w:rsidR="00620D36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奥澤</w:t>
                      </w:r>
                      <w:r w:rsidR="009A12BD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20D36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武治</w:t>
                      </w:r>
                      <w:r w:rsidR="009A12BD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2414F5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おくざわ</w:t>
                      </w:r>
                      <w:r w:rsidR="00BF16B6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414F5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たけじ</w:t>
                      </w:r>
                      <w:r w:rsidR="009A12BD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7845CF" w:rsidRPr="007845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◇◇◇</w:t>
                      </w:r>
                    </w:p>
                    <w:p w14:paraId="68D63FB8" w14:textId="6C5F6937" w:rsidR="009A12BD" w:rsidRPr="00285852" w:rsidRDefault="00130D48" w:rsidP="00285852">
                      <w:pPr>
                        <w:ind w:leftChars="100" w:left="1549" w:hangingChars="600" w:hanging="1336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昭和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４３</w:t>
                      </w:r>
                      <w:r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 xml:space="preserve">年　</w:t>
                      </w:r>
                      <w:r w:rsidR="00A54FBD" w:rsidRPr="00285852"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22"/>
                        </w:rPr>
                        <w:t xml:space="preserve">慶応大学卒業後　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着物の勉強のため</w:t>
                      </w:r>
                      <w:r w:rsidR="00826DCE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、</w:t>
                      </w:r>
                      <w:r w:rsidR="00A54FBD" w:rsidRPr="00285852"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22"/>
                        </w:rPr>
                        <w:t>京都の老舗と奄美大島紬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での研鑽</w:t>
                      </w:r>
                      <w:r w:rsidR="00A54FBD" w:rsidRPr="00285852"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22"/>
                        </w:rPr>
                        <w:t>を経て、実家の結城紬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製造</w:t>
                      </w:r>
                      <w:r w:rsidR="00A54FBD" w:rsidRPr="00285852"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22"/>
                        </w:rPr>
                        <w:t>販売会社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22"/>
                        </w:rPr>
                        <w:t>、</w:t>
                      </w:r>
                      <w:r w:rsidR="007845CF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奥順㈱</w:t>
                      </w:r>
                      <w:r w:rsidR="00A54FBD" w:rsidRPr="00285852"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22"/>
                        </w:rPr>
                        <w:t>に入社</w:t>
                      </w:r>
                    </w:p>
                    <w:p w14:paraId="158E49F2" w14:textId="4EF1DEAE" w:rsidR="00285852" w:rsidRPr="00285852" w:rsidRDefault="00285852" w:rsidP="007845CF">
                      <w:pPr>
                        <w:ind w:firstLineChars="100" w:firstLine="223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平成元年</w:t>
                      </w:r>
                      <w:r w:rsidR="002E42BF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本場結城紬染織資料館『手緒里』の二代目館長に就任</w:t>
                      </w:r>
                    </w:p>
                    <w:p w14:paraId="089545A8" w14:textId="2FF8A842" w:rsidR="00285852" w:rsidRPr="00285852" w:rsidRDefault="00285852" w:rsidP="007845CF">
                      <w:pPr>
                        <w:ind w:firstLineChars="100" w:firstLine="223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その後、着物関係所に「結城紬の語り部」として全国を巡る</w:t>
                      </w:r>
                    </w:p>
                    <w:p w14:paraId="790B620D" w14:textId="7B8C931E" w:rsidR="002E42BF" w:rsidRPr="00285852" w:rsidRDefault="00285852" w:rsidP="007845CF">
                      <w:pPr>
                        <w:ind w:firstLineChars="100" w:firstLine="223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平成２５年　</w:t>
                      </w:r>
                      <w:r w:rsidR="00914A50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奥順㈱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四代目</w:t>
                      </w:r>
                      <w:r w:rsidR="00914A50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社長に就任</w:t>
                      </w:r>
                    </w:p>
                    <w:p w14:paraId="44BD7C71" w14:textId="2B7BBEEC" w:rsidR="002E42BF" w:rsidRPr="00285852" w:rsidRDefault="002E42BF" w:rsidP="006C464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平成２７年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本場結城紬卸商協同組合理事長就任</w:t>
                      </w:r>
                    </w:p>
                    <w:p w14:paraId="345BCE4C" w14:textId="0B84678F" w:rsidR="002E42BF" w:rsidRPr="00285852" w:rsidRDefault="002E42BF" w:rsidP="006C464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285852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本場結城紬</w:t>
                      </w:r>
                      <w:r w:rsidR="00881309"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検査協同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組合理事長就任</w:t>
                      </w:r>
                    </w:p>
                    <w:p w14:paraId="6741C8D1" w14:textId="67FDDBAF" w:rsidR="007845CF" w:rsidRPr="007845CF" w:rsidRDefault="00914A50" w:rsidP="006C464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令和</w:t>
                      </w:r>
                      <w:r w:rsid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３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年　</w:t>
                      </w:r>
                      <w:r w:rsid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28585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奥順</w:t>
                      </w:r>
                      <w:r w:rsidRPr="007845C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㈱会長に就任</w:t>
                      </w:r>
                    </w:p>
                    <w:p w14:paraId="41060BE2" w14:textId="5C0E1839" w:rsidR="00914A50" w:rsidRPr="002630E7" w:rsidRDefault="007845CF" w:rsidP="002630E7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2630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現在も２つの組合理事長として組織運営に携わり、結城紬の振興やＰＲ</w:t>
                      </w:r>
                      <w:r w:rsidR="00306E81" w:rsidRPr="002630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等</w:t>
                      </w:r>
                      <w:r w:rsidRPr="002630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に</w:t>
                      </w:r>
                      <w:r w:rsidR="00306E81" w:rsidRPr="002630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努めていらっしゃいます</w:t>
                      </w:r>
                      <w:r w:rsidRPr="002630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002A183" w14:textId="77777777" w:rsidR="009A12BD" w:rsidRDefault="009A12BD" w:rsidP="00B0194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50B">
        <w:rPr>
          <w:rFonts w:ascii="HG丸ｺﾞｼｯｸM-PRO" w:eastAsia="HG丸ｺﾞｼｯｸM-PRO" w:hAnsi="ＭＳ ゴシック"/>
          <w:sz w:val="24"/>
        </w:rPr>
        <w:br w:type="page"/>
      </w:r>
    </w:p>
    <w:p w14:paraId="069171D5" w14:textId="0B747E55" w:rsidR="00AF1C90" w:rsidRDefault="00B03E3E" w:rsidP="00AF1C90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255E7" wp14:editId="737CDC50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1676400" cy="355600"/>
                <wp:effectExtent l="0" t="0" r="0" b="635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0BD41" w14:textId="77777777" w:rsidR="009A12BD" w:rsidRPr="00EB3448" w:rsidRDefault="009A12BD" w:rsidP="00B03E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</w:pPr>
                            <w:r w:rsidRPr="00EB344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  <w:t xml:space="preserve">　案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  <w:t>内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  <w:t>図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B3448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55E7" id="Text Box 79" o:spid="_x0000_s1029" type="#_x0000_t202" style="position:absolute;left:0;text-align:left;margin-left:0;margin-top:-.2pt;width:132pt;height:2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" filled="f" stroked="f">
                <v:textbox inset="5.85pt,.7pt,5.85pt,.7pt">
                  <w:txbxContent>
                    <w:p w14:paraId="7350BD41" w14:textId="77777777" w:rsidR="009A12BD" w:rsidRPr="00EB3448" w:rsidRDefault="009A12BD" w:rsidP="00B03E3E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</w:pPr>
                      <w:r w:rsidRPr="00EB344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>【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  <w:t xml:space="preserve">　案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　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  <w:t>内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　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  <w:t>図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2"/>
                        </w:rPr>
                        <w:t xml:space="preserve">　</w:t>
                      </w:r>
                      <w:r w:rsidRPr="00EB3448">
                        <w:rPr>
                          <w:rFonts w:ascii="HG丸ｺﾞｼｯｸM-PRO" w:eastAsia="HG丸ｺﾞｼｯｸM-PRO" w:hAnsi="HG丸ｺﾞｼｯｸM-PRO" w:cs="メイリオ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34D64" w14:textId="6DDE5A18" w:rsidR="00B03E3E" w:rsidRDefault="00B51FF5" w:rsidP="00AF1C90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4"/>
        </w:rPr>
        <w:drawing>
          <wp:anchor distT="0" distB="0" distL="114300" distR="114300" simplePos="0" relativeHeight="251664384" behindDoc="1" locked="0" layoutInCell="1" allowOverlap="1" wp14:anchorId="62BEA0FF" wp14:editId="55D2ED74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4980305" cy="3646805"/>
            <wp:effectExtent l="0" t="0" r="0" b="0"/>
            <wp:wrapTight wrapText="bothSides">
              <wp:wrapPolygon edited="0">
                <wp:start x="0" y="0"/>
                <wp:lineTo x="0" y="21438"/>
                <wp:lineTo x="21482" y="21438"/>
                <wp:lineTo x="21482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364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C9546" w14:textId="4DA1B1AD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123B4CD9" w14:textId="087D774C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7AC8E028" w14:textId="0EC38080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6D081AC5" w14:textId="370C9F8A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148B2A1F" w14:textId="77777777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3CB18975" w14:textId="057FB6EE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66929FA6" w14:textId="77777777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7F5FC983" w14:textId="140CAAD5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7DE492BB" w14:textId="77777777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172EF441" w14:textId="4913EDA5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31D67B54" w14:textId="77777777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78CBFC20" w14:textId="3712ACAC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07E94990" w14:textId="77777777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74D95752" w14:textId="3ED24755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4E69B4DB" w14:textId="77777777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2706441A" w14:textId="020751EB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14C8ADA8" w14:textId="5BDFCD43" w:rsidR="00BA5B0A" w:rsidRPr="00C809F5" w:rsidRDefault="00F10CC0" w:rsidP="00B03E3E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 w:rsidRPr="00C809F5">
        <w:rPr>
          <w:rFonts w:ascii="HG丸ｺﾞｼｯｸM-PRO" w:eastAsia="HG丸ｺﾞｼｯｸM-PRO" w:hAnsi="ＭＳ ゴシック" w:hint="eastAsia"/>
          <w:sz w:val="22"/>
          <w:szCs w:val="22"/>
        </w:rPr>
        <w:t>駐車の際は、</w:t>
      </w:r>
      <w:r w:rsidR="003D1C68" w:rsidRPr="00C809F5">
        <w:rPr>
          <w:rFonts w:ascii="HG丸ｺﾞｼｯｸM-PRO" w:eastAsia="HG丸ｺﾞｼｯｸM-PRO" w:hAnsi="ＭＳ ゴシック" w:hint="eastAsia"/>
          <w:sz w:val="22"/>
          <w:szCs w:val="22"/>
        </w:rPr>
        <w:t>当センター</w:t>
      </w:r>
      <w:r w:rsidR="009B3D81" w:rsidRPr="00C809F5">
        <w:rPr>
          <w:rFonts w:ascii="HG丸ｺﾞｼｯｸM-PRO" w:eastAsia="HG丸ｺﾞｼｯｸM-PRO" w:hAnsi="ＭＳ ゴシック" w:hint="eastAsia"/>
          <w:sz w:val="22"/>
          <w:szCs w:val="22"/>
        </w:rPr>
        <w:t>駐車場</w:t>
      </w:r>
      <w:r w:rsidR="00DF43DC" w:rsidRPr="00C809F5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Pr="00C809F5">
        <w:rPr>
          <w:rFonts w:ascii="HG丸ｺﾞｼｯｸM-PRO" w:eastAsia="HG丸ｺﾞｼｯｸM-PRO" w:hAnsi="ＭＳ ゴシック" w:hint="eastAsia"/>
          <w:sz w:val="22"/>
          <w:szCs w:val="22"/>
        </w:rPr>
        <w:t>また</w:t>
      </w:r>
      <w:r w:rsidR="001929D1" w:rsidRPr="00C809F5">
        <w:rPr>
          <w:rFonts w:ascii="HG丸ｺﾞｼｯｸM-PRO" w:eastAsia="HG丸ｺﾞｼｯｸM-PRO" w:hAnsi="ＭＳ ゴシック" w:hint="eastAsia"/>
          <w:sz w:val="22"/>
          <w:szCs w:val="22"/>
        </w:rPr>
        <w:t>は、絹公民館駐車場</w:t>
      </w:r>
      <w:r w:rsidR="00C809F5" w:rsidRPr="00C809F5">
        <w:rPr>
          <w:rFonts w:ascii="HG丸ｺﾞｼｯｸM-PRO" w:eastAsia="HG丸ｺﾞｼｯｸM-PRO" w:hAnsi="ＭＳ ゴシック" w:hint="eastAsia"/>
          <w:sz w:val="22"/>
          <w:szCs w:val="22"/>
        </w:rPr>
        <w:t>（下図）</w:t>
      </w:r>
      <w:r w:rsidR="001929D1" w:rsidRPr="00C809F5">
        <w:rPr>
          <w:rFonts w:ascii="HG丸ｺﾞｼｯｸM-PRO" w:eastAsia="HG丸ｺﾞｼｯｸM-PRO" w:hAnsi="ＭＳ ゴシック" w:hint="eastAsia"/>
          <w:sz w:val="22"/>
          <w:szCs w:val="22"/>
        </w:rPr>
        <w:t>を御利用ください。</w:t>
      </w:r>
    </w:p>
    <w:p w14:paraId="71BABF20" w14:textId="134F081E" w:rsidR="00AF1C90" w:rsidRDefault="00ED7D16" w:rsidP="00AF1C90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noProof/>
          <w:sz w:val="24"/>
        </w:rPr>
        <w:drawing>
          <wp:anchor distT="0" distB="0" distL="114300" distR="114300" simplePos="0" relativeHeight="251665408" behindDoc="1" locked="0" layoutInCell="1" allowOverlap="1" wp14:anchorId="5BC55D9A" wp14:editId="14BB7B83">
            <wp:simplePos x="0" y="0"/>
            <wp:positionH relativeFrom="margin">
              <wp:posOffset>1137920</wp:posOffset>
            </wp:positionH>
            <wp:positionV relativeFrom="paragraph">
              <wp:posOffset>69850</wp:posOffset>
            </wp:positionV>
            <wp:extent cx="3412490" cy="2178050"/>
            <wp:effectExtent l="0" t="0" r="0" b="0"/>
            <wp:wrapTight wrapText="bothSides">
              <wp:wrapPolygon edited="0">
                <wp:start x="0" y="0"/>
                <wp:lineTo x="0" y="21348"/>
                <wp:lineTo x="21463" y="21348"/>
                <wp:lineTo x="21463" y="0"/>
                <wp:lineTo x="0" y="0"/>
              </wp:wrapPolygon>
            </wp:wrapTight>
            <wp:docPr id="9" name="図 9" descr="手紙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手紙&#10;&#10;低い精度で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31833" w14:textId="6B50014A" w:rsidR="003D1C68" w:rsidRDefault="003D1C68" w:rsidP="00AF1C90">
      <w:pPr>
        <w:rPr>
          <w:rFonts w:ascii="HG丸ｺﾞｼｯｸM-PRO" w:eastAsia="HG丸ｺﾞｼｯｸM-PRO" w:hAnsi="ＭＳ ゴシック"/>
          <w:sz w:val="24"/>
        </w:rPr>
      </w:pPr>
    </w:p>
    <w:p w14:paraId="3D0433D2" w14:textId="26DE189C" w:rsidR="003D1C68" w:rsidRDefault="003D1C68" w:rsidP="00AF1C90">
      <w:pPr>
        <w:rPr>
          <w:rFonts w:ascii="HG丸ｺﾞｼｯｸM-PRO" w:eastAsia="HG丸ｺﾞｼｯｸM-PRO" w:hAnsi="ＭＳ ゴシック"/>
          <w:sz w:val="24"/>
        </w:rPr>
      </w:pPr>
    </w:p>
    <w:p w14:paraId="7F8A7B08" w14:textId="6B3F9F24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2F52698F" w14:textId="7D0A9CFC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62769DA8" w14:textId="407DF38D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25817AEC" w14:textId="6020FDE5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2EBD556D" w14:textId="30830F3D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2EEC6C6E" w14:textId="3F088690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451F0A8B" w14:textId="6983ADC0" w:rsidR="00B03E3E" w:rsidRDefault="00B03E3E" w:rsidP="00AF1C90">
      <w:pPr>
        <w:rPr>
          <w:rFonts w:ascii="HG丸ｺﾞｼｯｸM-PRO" w:eastAsia="HG丸ｺﾞｼｯｸM-PRO" w:hAnsi="ＭＳ ゴシック"/>
          <w:sz w:val="24"/>
        </w:rPr>
      </w:pPr>
    </w:p>
    <w:p w14:paraId="1B0E9266" w14:textId="30FC9A2C" w:rsidR="00986745" w:rsidRDefault="00C147CA" w:rsidP="00C809F5">
      <w:pPr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963E4F" wp14:editId="0942F2C6">
                <wp:simplePos x="0" y="0"/>
                <wp:positionH relativeFrom="column">
                  <wp:posOffset>-500380</wp:posOffset>
                </wp:positionH>
                <wp:positionV relativeFrom="paragraph">
                  <wp:posOffset>172720</wp:posOffset>
                </wp:positionV>
                <wp:extent cx="6753225" cy="0"/>
                <wp:effectExtent l="6985" t="3810" r="2540" b="5715"/>
                <wp:wrapNone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0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left:0;text-align:left;margin-left:-39.4pt;margin-top:13.6pt;width:531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">
                <v:stroke dashstyle="longDash"/>
              </v:shape>
            </w:pict>
          </mc:Fallback>
        </mc:AlternateContent>
      </w:r>
    </w:p>
    <w:p w14:paraId="3CBB7467" w14:textId="2AC3BD88" w:rsidR="00C809F5" w:rsidRDefault="00C809F5" w:rsidP="00C809F5">
      <w:pPr>
        <w:spacing w:line="0" w:lineRule="atLeast"/>
        <w:ind w:rightChars="100" w:right="213" w:firstLineChars="2100" w:firstLine="5095"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令和</w:t>
      </w:r>
      <w:r w:rsidR="0021102A">
        <w:rPr>
          <w:rFonts w:ascii="HG丸ｺﾞｼｯｸM-PRO" w:eastAsia="HG丸ｺﾞｼｯｸM-PRO" w:hAnsi="ＭＳ ゴシック" w:hint="eastAsia"/>
          <w:sz w:val="24"/>
        </w:rPr>
        <w:t>７</w:t>
      </w:r>
      <w:r>
        <w:rPr>
          <w:rFonts w:ascii="HG丸ｺﾞｼｯｸM-PRO" w:eastAsia="HG丸ｺﾞｼｯｸM-PRO" w:hAnsi="ＭＳ ゴシック" w:hint="eastAsia"/>
          <w:sz w:val="24"/>
        </w:rPr>
        <w:t>(20</w:t>
      </w:r>
      <w:r>
        <w:rPr>
          <w:rFonts w:ascii="HG丸ｺﾞｼｯｸM-PRO" w:eastAsia="HG丸ｺﾞｼｯｸM-PRO" w:hAnsi="ＭＳ ゴシック"/>
          <w:sz w:val="24"/>
        </w:rPr>
        <w:t>2</w:t>
      </w:r>
      <w:r w:rsidR="0021102A">
        <w:rPr>
          <w:rFonts w:ascii="HG丸ｺﾞｼｯｸM-PRO" w:eastAsia="HG丸ｺﾞｼｯｸM-PRO" w:hAnsi="ＭＳ ゴシック" w:hint="eastAsia"/>
          <w:sz w:val="24"/>
        </w:rPr>
        <w:t>5</w:t>
      </w:r>
      <w:r>
        <w:rPr>
          <w:rFonts w:ascii="HG丸ｺﾞｼｯｸM-PRO" w:eastAsia="HG丸ｺﾞｼｯｸM-PRO" w:hAnsi="ＭＳ ゴシック" w:hint="eastAsia"/>
          <w:sz w:val="24"/>
        </w:rPr>
        <w:t>)年　　月　　日</w:t>
      </w:r>
    </w:p>
    <w:p w14:paraId="1913148B" w14:textId="71CF6751" w:rsidR="00817405" w:rsidRDefault="00BB055D" w:rsidP="00BB055D">
      <w:pPr>
        <w:spacing w:line="0" w:lineRule="atLeast"/>
        <w:ind w:rightChars="100" w:right="213"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紬織物技術支援センター　宛て</w:t>
      </w:r>
    </w:p>
    <w:p w14:paraId="0C07E8E6" w14:textId="36521690" w:rsidR="007936A9" w:rsidRPr="007936A9" w:rsidRDefault="007936A9" w:rsidP="00BB055D">
      <w:pPr>
        <w:spacing w:line="0" w:lineRule="atLeast"/>
        <w:ind w:rightChars="100" w:right="213"/>
        <w:jc w:val="left"/>
        <w:rPr>
          <w:rFonts w:ascii="HG丸ｺﾞｼｯｸM-PRO" w:eastAsia="HG丸ｺﾞｼｯｸM-PRO" w:hAnsi="ＭＳ ゴシック"/>
        </w:rPr>
      </w:pPr>
    </w:p>
    <w:p w14:paraId="267E6F36" w14:textId="5ADDEB8F" w:rsidR="00BB055D" w:rsidRPr="007936A9" w:rsidRDefault="003D1C68" w:rsidP="00BB055D">
      <w:pPr>
        <w:spacing w:line="0" w:lineRule="atLeast"/>
        <w:ind w:rightChars="100" w:right="213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3D1C68">
        <w:rPr>
          <w:rFonts w:ascii="HG丸ｺﾞｼｯｸM-PRO" w:eastAsia="HG丸ｺﾞｼｯｸM-PRO" w:hAnsi="ＭＳ ゴシック" w:hint="eastAsia"/>
          <w:b/>
          <w:sz w:val="28"/>
          <w:szCs w:val="28"/>
        </w:rPr>
        <w:t>令和</w:t>
      </w:r>
      <w:r w:rsidR="0021102A">
        <w:rPr>
          <w:rFonts w:ascii="HG丸ｺﾞｼｯｸM-PRO" w:eastAsia="HG丸ｺﾞｼｯｸM-PRO" w:hAnsi="ＭＳ ゴシック" w:hint="eastAsia"/>
          <w:b/>
          <w:sz w:val="28"/>
          <w:szCs w:val="28"/>
        </w:rPr>
        <w:t>６</w:t>
      </w:r>
      <w:r w:rsidRPr="003D1C68">
        <w:rPr>
          <w:rFonts w:ascii="HG丸ｺﾞｼｯｸM-PRO" w:eastAsia="HG丸ｺﾞｼｯｸM-PRO" w:hAnsi="ＭＳ ゴシック" w:hint="eastAsia"/>
          <w:b/>
          <w:sz w:val="28"/>
          <w:szCs w:val="28"/>
        </w:rPr>
        <w:t>(202</w:t>
      </w:r>
      <w:r w:rsidR="0021102A">
        <w:rPr>
          <w:rFonts w:ascii="HG丸ｺﾞｼｯｸM-PRO" w:eastAsia="HG丸ｺﾞｼｯｸM-PRO" w:hAnsi="ＭＳ ゴシック" w:hint="eastAsia"/>
          <w:b/>
          <w:sz w:val="28"/>
          <w:szCs w:val="28"/>
        </w:rPr>
        <w:t>4</w:t>
      </w:r>
      <w:r w:rsidRPr="003D1C68">
        <w:rPr>
          <w:rFonts w:ascii="HG丸ｺﾞｼｯｸM-PRO" w:eastAsia="HG丸ｺﾞｼｯｸM-PRO" w:hAnsi="ＭＳ ゴシック" w:hint="eastAsia"/>
          <w:b/>
          <w:sz w:val="28"/>
          <w:szCs w:val="28"/>
        </w:rPr>
        <w:t>)</w:t>
      </w:r>
      <w:r w:rsidR="00BB055D" w:rsidRPr="007936A9">
        <w:rPr>
          <w:rFonts w:ascii="HG丸ｺﾞｼｯｸM-PRO" w:eastAsia="HG丸ｺﾞｼｯｸM-PRO" w:hAnsi="ＭＳ ゴシック" w:hint="eastAsia"/>
          <w:b/>
          <w:sz w:val="28"/>
          <w:szCs w:val="28"/>
        </w:rPr>
        <w:t>年度紬織物技術講習会参加申込書</w:t>
      </w:r>
    </w:p>
    <w:p w14:paraId="5B7D322C" w14:textId="77777777" w:rsidR="002D7ACA" w:rsidRPr="002E540A" w:rsidRDefault="002D7ACA" w:rsidP="00BB055D">
      <w:pPr>
        <w:spacing w:line="0" w:lineRule="atLeast"/>
        <w:ind w:rightChars="100" w:right="213"/>
        <w:jc w:val="center"/>
        <w:rPr>
          <w:rFonts w:ascii="HG丸ｺﾞｼｯｸM-PRO" w:eastAsia="HG丸ｺﾞｼｯｸM-PRO" w:hAnsi="ＭＳ ゴシック"/>
          <w:b/>
          <w:sz w:val="14"/>
        </w:rPr>
      </w:pPr>
    </w:p>
    <w:p w14:paraId="6CFAADBB" w14:textId="217E78B3" w:rsidR="002D7ACA" w:rsidRPr="00AF1C90" w:rsidRDefault="003D1C68" w:rsidP="00BB055D">
      <w:pPr>
        <w:spacing w:line="0" w:lineRule="atLeast"/>
        <w:ind w:rightChars="100" w:right="213"/>
        <w:jc w:val="center"/>
        <w:rPr>
          <w:rFonts w:ascii="HG丸ｺﾞｼｯｸM-PRO" w:eastAsia="HG丸ｺﾞｼｯｸM-PRO" w:hAnsi="ＭＳ ゴシック"/>
          <w:sz w:val="22"/>
        </w:rPr>
      </w:pPr>
      <w:r w:rsidRPr="003D1C68">
        <w:rPr>
          <w:rFonts w:ascii="HG丸ｺﾞｼｯｸM-PRO" w:eastAsia="HG丸ｺﾞｼｯｸM-PRO" w:hAnsi="ＭＳ ゴシック" w:hint="eastAsia"/>
          <w:sz w:val="22"/>
        </w:rPr>
        <w:t>令和</w:t>
      </w:r>
      <w:r w:rsidR="0021102A">
        <w:rPr>
          <w:rFonts w:ascii="HG丸ｺﾞｼｯｸM-PRO" w:eastAsia="HG丸ｺﾞｼｯｸM-PRO" w:hAnsi="ＭＳ ゴシック" w:hint="eastAsia"/>
          <w:sz w:val="22"/>
        </w:rPr>
        <w:t>７</w:t>
      </w:r>
      <w:r w:rsidRPr="003D1C68">
        <w:rPr>
          <w:rFonts w:ascii="HG丸ｺﾞｼｯｸM-PRO" w:eastAsia="HG丸ｺﾞｼｯｸM-PRO" w:hAnsi="ＭＳ ゴシック" w:hint="eastAsia"/>
          <w:sz w:val="22"/>
        </w:rPr>
        <w:t>(202</w:t>
      </w:r>
      <w:r w:rsidR="0021102A">
        <w:rPr>
          <w:rFonts w:ascii="HG丸ｺﾞｼｯｸM-PRO" w:eastAsia="HG丸ｺﾞｼｯｸM-PRO" w:hAnsi="ＭＳ ゴシック" w:hint="eastAsia"/>
          <w:sz w:val="22"/>
        </w:rPr>
        <w:t>5</w:t>
      </w:r>
      <w:r w:rsidRPr="003D1C68">
        <w:rPr>
          <w:rFonts w:ascii="HG丸ｺﾞｼｯｸM-PRO" w:eastAsia="HG丸ｺﾞｼｯｸM-PRO" w:hAnsi="ＭＳ ゴシック" w:hint="eastAsia"/>
          <w:sz w:val="22"/>
        </w:rPr>
        <w:t>)</w:t>
      </w:r>
      <w:r w:rsidR="002C30BF" w:rsidRPr="00AF1C90">
        <w:rPr>
          <w:rFonts w:ascii="HG丸ｺﾞｼｯｸM-PRO" w:eastAsia="HG丸ｺﾞｼｯｸM-PRO" w:hAnsi="ＭＳ ゴシック" w:hint="eastAsia"/>
          <w:sz w:val="22"/>
        </w:rPr>
        <w:t>年</w:t>
      </w:r>
      <w:r w:rsidR="00A26DAC">
        <w:rPr>
          <w:rFonts w:ascii="HG丸ｺﾞｼｯｸM-PRO" w:eastAsia="HG丸ｺﾞｼｯｸM-PRO" w:hAnsi="ＭＳ ゴシック" w:hint="eastAsia"/>
          <w:sz w:val="22"/>
        </w:rPr>
        <w:t>２</w:t>
      </w:r>
      <w:r w:rsidR="002D7ACA" w:rsidRPr="00AF1C90">
        <w:rPr>
          <w:rFonts w:ascii="HG丸ｺﾞｼｯｸM-PRO" w:eastAsia="HG丸ｺﾞｼｯｸM-PRO" w:hAnsi="ＭＳ ゴシック" w:hint="eastAsia"/>
          <w:sz w:val="22"/>
        </w:rPr>
        <w:t>月</w:t>
      </w:r>
      <w:r w:rsidR="0021102A">
        <w:rPr>
          <w:rFonts w:ascii="HG丸ｺﾞｼｯｸM-PRO" w:eastAsia="HG丸ｺﾞｼｯｸM-PRO" w:hAnsi="ＭＳ ゴシック" w:hint="eastAsia"/>
          <w:sz w:val="22"/>
        </w:rPr>
        <w:t>26</w:t>
      </w:r>
      <w:r w:rsidR="002D7ACA" w:rsidRPr="00AF1C90">
        <w:rPr>
          <w:rFonts w:ascii="HG丸ｺﾞｼｯｸM-PRO" w:eastAsia="HG丸ｺﾞｼｯｸM-PRO" w:hAnsi="ＭＳ ゴシック" w:hint="eastAsia"/>
          <w:sz w:val="22"/>
        </w:rPr>
        <w:t>日</w:t>
      </w:r>
      <w:r w:rsidR="00D46F92">
        <w:rPr>
          <w:rFonts w:ascii="HG丸ｺﾞｼｯｸM-PRO" w:eastAsia="HG丸ｺﾞｼｯｸM-PRO" w:hAnsi="ＭＳ ゴシック" w:hint="eastAsia"/>
          <w:sz w:val="22"/>
        </w:rPr>
        <w:t>（</w:t>
      </w:r>
      <w:r w:rsidR="00A26DAC">
        <w:rPr>
          <w:rFonts w:ascii="HG丸ｺﾞｼｯｸM-PRO" w:eastAsia="HG丸ｺﾞｼｯｸM-PRO" w:hAnsi="ＭＳ ゴシック" w:hint="eastAsia"/>
          <w:sz w:val="22"/>
        </w:rPr>
        <w:t>水</w:t>
      </w:r>
      <w:r w:rsidR="00D46F92">
        <w:rPr>
          <w:rFonts w:ascii="HG丸ｺﾞｼｯｸM-PRO" w:eastAsia="HG丸ｺﾞｼｯｸM-PRO" w:hAnsi="ＭＳ ゴシック" w:hint="eastAsia"/>
          <w:sz w:val="22"/>
        </w:rPr>
        <w:t>）</w:t>
      </w:r>
      <w:r w:rsidR="002D7ACA" w:rsidRPr="00AF1C90">
        <w:rPr>
          <w:rFonts w:ascii="HG丸ｺﾞｼｯｸM-PRO" w:eastAsia="HG丸ｺﾞｼｯｸM-PRO" w:hAnsi="ＭＳ ゴシック" w:hint="eastAsia"/>
          <w:sz w:val="22"/>
        </w:rPr>
        <w:t>に開催される紬織物技術講習会に参加します。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219"/>
        <w:gridCol w:w="2214"/>
        <w:gridCol w:w="2210"/>
      </w:tblGrid>
      <w:tr w:rsidR="002D7ACA" w:rsidRPr="00C34D43" w14:paraId="62FBF22F" w14:textId="77777777" w:rsidTr="007936A9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67E7C06A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34D43">
              <w:rPr>
                <w:rFonts w:ascii="HG丸ｺﾞｼｯｸM-PRO" w:eastAsia="HG丸ｺﾞｼｯｸM-PRO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22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CD887C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7F9DF0E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7EEE60A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2D7ACA" w:rsidRPr="00C34D43" w14:paraId="5E4B15F5" w14:textId="77777777" w:rsidTr="007936A9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7686EC22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34D43">
              <w:rPr>
                <w:rFonts w:ascii="HG丸ｺﾞｼｯｸM-PRO" w:eastAsia="HG丸ｺﾞｼｯｸM-PRO" w:hAnsi="ＭＳ ゴシック" w:hint="eastAsia"/>
                <w:b/>
                <w:sz w:val="24"/>
              </w:rPr>
              <w:t>組合／企業名</w:t>
            </w:r>
          </w:p>
        </w:tc>
        <w:tc>
          <w:tcPr>
            <w:tcW w:w="6893" w:type="dxa"/>
            <w:gridSpan w:val="3"/>
            <w:shd w:val="clear" w:color="auto" w:fill="auto"/>
          </w:tcPr>
          <w:p w14:paraId="311DC63E" w14:textId="77777777" w:rsidR="002D7ACA" w:rsidRPr="00C34D43" w:rsidRDefault="002D7ACA" w:rsidP="00C34D43">
            <w:pPr>
              <w:spacing w:line="0" w:lineRule="atLeast"/>
              <w:ind w:rightChars="100" w:right="213"/>
              <w:rPr>
                <w:rFonts w:ascii="HG丸ｺﾞｼｯｸM-PRO" w:eastAsia="HG丸ｺﾞｼｯｸM-PRO" w:hAnsi="ＭＳ ゴシック"/>
                <w:sz w:val="24"/>
              </w:rPr>
            </w:pPr>
            <w:r w:rsidRPr="00C34D43">
              <w:rPr>
                <w:rFonts w:ascii="HG丸ｺﾞｼｯｸM-PRO" w:eastAsia="HG丸ｺﾞｼｯｸM-PRO" w:hAnsi="ＭＳ ゴシック" w:hint="eastAsia"/>
              </w:rPr>
              <w:t>※個人の方は記入不要です。</w:t>
            </w:r>
          </w:p>
        </w:tc>
      </w:tr>
      <w:tr w:rsidR="002D7ACA" w:rsidRPr="00C34D43" w14:paraId="70F34926" w14:textId="77777777" w:rsidTr="007936A9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01964541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34D43">
              <w:rPr>
                <w:rFonts w:ascii="HG丸ｺﾞｼｯｸM-PRO" w:eastAsia="HG丸ｺﾞｼｯｸM-PRO" w:hAnsi="ＭＳ ゴシック" w:hint="eastAsia"/>
                <w:b/>
                <w:sz w:val="24"/>
              </w:rPr>
              <w:t>住所・所在地</w:t>
            </w:r>
          </w:p>
        </w:tc>
        <w:tc>
          <w:tcPr>
            <w:tcW w:w="6893" w:type="dxa"/>
            <w:gridSpan w:val="3"/>
            <w:shd w:val="clear" w:color="auto" w:fill="auto"/>
          </w:tcPr>
          <w:p w14:paraId="7CEB7BA4" w14:textId="77777777" w:rsidR="002D7ACA" w:rsidRPr="00C34D43" w:rsidRDefault="002D7ACA" w:rsidP="00C34D43">
            <w:pPr>
              <w:spacing w:line="0" w:lineRule="atLeast"/>
              <w:ind w:rightChars="100" w:right="213"/>
              <w:rPr>
                <w:rFonts w:ascii="HG丸ｺﾞｼｯｸM-PRO" w:eastAsia="HG丸ｺﾞｼｯｸM-PRO" w:hAnsi="ＭＳ ゴシック"/>
                <w:sz w:val="24"/>
              </w:rPr>
            </w:pPr>
            <w:r w:rsidRPr="00C34D43">
              <w:rPr>
                <w:rFonts w:ascii="HG丸ｺﾞｼｯｸM-PRO" w:eastAsia="HG丸ｺﾞｼｯｸM-PRO" w:hAnsi="ＭＳ ゴシック" w:hint="eastAsia"/>
                <w:sz w:val="22"/>
              </w:rPr>
              <w:t>（〒　　　－　　　　）</w:t>
            </w:r>
          </w:p>
        </w:tc>
      </w:tr>
      <w:tr w:rsidR="002D7ACA" w:rsidRPr="00C34D43" w14:paraId="70A6FDC6" w14:textId="77777777" w:rsidTr="00C809F5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14:paraId="404A24E0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34D43">
              <w:rPr>
                <w:rFonts w:ascii="HG丸ｺﾞｼｯｸM-PRO" w:eastAsia="HG丸ｺﾞｼｯｸM-PRO" w:hAnsi="ＭＳ ゴシック" w:hint="eastAsia"/>
                <w:b/>
                <w:sz w:val="24"/>
              </w:rPr>
              <w:t>連絡先電話番号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14:paraId="777578C4" w14:textId="77777777" w:rsidR="002D7ACA" w:rsidRPr="00C34D43" w:rsidRDefault="002D7ACA" w:rsidP="00C34D43">
            <w:pPr>
              <w:spacing w:line="0" w:lineRule="atLeast"/>
              <w:ind w:rightChars="100" w:right="2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14:paraId="51627776" w14:textId="24E434F3" w:rsidR="00500F75" w:rsidRPr="00084D26" w:rsidRDefault="00500F75" w:rsidP="00E7037D">
      <w:pPr>
        <w:spacing w:line="0" w:lineRule="atLeast"/>
        <w:ind w:rightChars="100" w:right="213"/>
        <w:rPr>
          <w:rFonts w:ascii="HG丸ｺﾞｼｯｸM-PRO" w:eastAsia="HG丸ｺﾞｼｯｸM-PRO" w:hAnsi="ＭＳ ゴシック"/>
        </w:rPr>
      </w:pPr>
    </w:p>
    <w:sectPr w:rsidR="00500F75" w:rsidRPr="00084D26" w:rsidSect="00E62FE7">
      <w:pgSz w:w="11907" w:h="16840" w:code="9"/>
      <w:pgMar w:top="680" w:right="1474" w:bottom="680" w:left="1474" w:header="851" w:footer="992" w:gutter="0"/>
      <w:pgNumType w:start="1"/>
      <w:cols w:space="720"/>
      <w:docGrid w:type="linesAndChars" w:linePitch="35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E178" w14:textId="77777777" w:rsidR="00D06DF9" w:rsidRDefault="00D06DF9">
      <w:r>
        <w:separator/>
      </w:r>
    </w:p>
  </w:endnote>
  <w:endnote w:type="continuationSeparator" w:id="0">
    <w:p w14:paraId="53FBE795" w14:textId="77777777" w:rsidR="00D06DF9" w:rsidRDefault="00D0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EFCF" w14:textId="77777777" w:rsidR="00D06DF9" w:rsidRDefault="00D06DF9">
      <w:r>
        <w:separator/>
      </w:r>
    </w:p>
  </w:footnote>
  <w:footnote w:type="continuationSeparator" w:id="0">
    <w:p w14:paraId="289456A2" w14:textId="77777777" w:rsidR="00D06DF9" w:rsidRDefault="00D0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106"/>
    <w:multiLevelType w:val="hybridMultilevel"/>
    <w:tmpl w:val="CADE315A"/>
    <w:lvl w:ilvl="0" w:tplc="B7C8FF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1655E"/>
    <w:multiLevelType w:val="hybridMultilevel"/>
    <w:tmpl w:val="1F7AD260"/>
    <w:lvl w:ilvl="0" w:tplc="5B02D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B37837"/>
    <w:multiLevelType w:val="hybridMultilevel"/>
    <w:tmpl w:val="700AAD5E"/>
    <w:lvl w:ilvl="0" w:tplc="FA88DB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3377B"/>
    <w:multiLevelType w:val="hybridMultilevel"/>
    <w:tmpl w:val="1C0408FA"/>
    <w:lvl w:ilvl="0" w:tplc="677A4F14">
      <w:start w:val="8"/>
      <w:numFmt w:val="bullet"/>
      <w:lvlText w:val="※"/>
      <w:lvlJc w:val="left"/>
      <w:pPr>
        <w:ind w:left="573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2C3D5DF1"/>
    <w:multiLevelType w:val="hybridMultilevel"/>
    <w:tmpl w:val="40DA50DC"/>
    <w:lvl w:ilvl="0" w:tplc="80EA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418E"/>
    <w:multiLevelType w:val="hybridMultilevel"/>
    <w:tmpl w:val="191A3F70"/>
    <w:lvl w:ilvl="0" w:tplc="2E7A4C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A0579"/>
    <w:multiLevelType w:val="hybridMultilevel"/>
    <w:tmpl w:val="E6746FE2"/>
    <w:lvl w:ilvl="0" w:tplc="BFB4EB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C2525"/>
    <w:multiLevelType w:val="hybridMultilevel"/>
    <w:tmpl w:val="4B7E9FC2"/>
    <w:lvl w:ilvl="0" w:tplc="413E5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30202"/>
    <w:multiLevelType w:val="hybridMultilevel"/>
    <w:tmpl w:val="DEE824BE"/>
    <w:lvl w:ilvl="0" w:tplc="6EAC32C4">
      <w:start w:val="1"/>
      <w:numFmt w:val="decimal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A730D2"/>
    <w:multiLevelType w:val="hybridMultilevel"/>
    <w:tmpl w:val="A6FED828"/>
    <w:lvl w:ilvl="0" w:tplc="A9D62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661B7"/>
    <w:multiLevelType w:val="hybridMultilevel"/>
    <w:tmpl w:val="E6AC06B6"/>
    <w:lvl w:ilvl="0" w:tplc="B7C8FF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BC3E26"/>
    <w:multiLevelType w:val="hybridMultilevel"/>
    <w:tmpl w:val="23804364"/>
    <w:lvl w:ilvl="0" w:tplc="AB708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0254BA"/>
    <w:multiLevelType w:val="hybridMultilevel"/>
    <w:tmpl w:val="74BCD38E"/>
    <w:lvl w:ilvl="0" w:tplc="D77C50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CD6273"/>
    <w:multiLevelType w:val="hybridMultilevel"/>
    <w:tmpl w:val="DC6EE71C"/>
    <w:lvl w:ilvl="0" w:tplc="A154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1308862">
    <w:abstractNumId w:val="8"/>
  </w:num>
  <w:num w:numId="2" w16cid:durableId="621041244">
    <w:abstractNumId w:val="1"/>
  </w:num>
  <w:num w:numId="3" w16cid:durableId="1574201624">
    <w:abstractNumId w:val="7"/>
  </w:num>
  <w:num w:numId="4" w16cid:durableId="1132595274">
    <w:abstractNumId w:val="11"/>
  </w:num>
  <w:num w:numId="5" w16cid:durableId="1956710233">
    <w:abstractNumId w:val="13"/>
  </w:num>
  <w:num w:numId="6" w16cid:durableId="2140679506">
    <w:abstractNumId w:val="9"/>
  </w:num>
  <w:num w:numId="7" w16cid:durableId="707023139">
    <w:abstractNumId w:val="2"/>
  </w:num>
  <w:num w:numId="8" w16cid:durableId="444037392">
    <w:abstractNumId w:val="5"/>
  </w:num>
  <w:num w:numId="9" w16cid:durableId="120732947">
    <w:abstractNumId w:val="4"/>
  </w:num>
  <w:num w:numId="10" w16cid:durableId="1702318614">
    <w:abstractNumId w:val="6"/>
  </w:num>
  <w:num w:numId="11" w16cid:durableId="776103273">
    <w:abstractNumId w:val="0"/>
  </w:num>
  <w:num w:numId="12" w16cid:durableId="142477401">
    <w:abstractNumId w:val="10"/>
  </w:num>
  <w:num w:numId="13" w16cid:durableId="1088502191">
    <w:abstractNumId w:val="12"/>
  </w:num>
  <w:num w:numId="14" w16cid:durableId="17856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6"/>
    <w:rsid w:val="00001B87"/>
    <w:rsid w:val="00003CF9"/>
    <w:rsid w:val="000043F5"/>
    <w:rsid w:val="000112F9"/>
    <w:rsid w:val="00012E8F"/>
    <w:rsid w:val="000261D0"/>
    <w:rsid w:val="00036834"/>
    <w:rsid w:val="0006758D"/>
    <w:rsid w:val="00070248"/>
    <w:rsid w:val="00074381"/>
    <w:rsid w:val="000818ED"/>
    <w:rsid w:val="000838D2"/>
    <w:rsid w:val="00084D26"/>
    <w:rsid w:val="000960EB"/>
    <w:rsid w:val="000A3B01"/>
    <w:rsid w:val="000B7F86"/>
    <w:rsid w:val="000C5A4E"/>
    <w:rsid w:val="000C75B9"/>
    <w:rsid w:val="000D035F"/>
    <w:rsid w:val="000D4FE8"/>
    <w:rsid w:val="000D6FCA"/>
    <w:rsid w:val="00103EDF"/>
    <w:rsid w:val="00104B52"/>
    <w:rsid w:val="0012166C"/>
    <w:rsid w:val="00130D48"/>
    <w:rsid w:val="00132676"/>
    <w:rsid w:val="00176A60"/>
    <w:rsid w:val="001929D1"/>
    <w:rsid w:val="001976B4"/>
    <w:rsid w:val="00197EF7"/>
    <w:rsid w:val="001B3A71"/>
    <w:rsid w:val="001C4306"/>
    <w:rsid w:val="001D508D"/>
    <w:rsid w:val="001D5876"/>
    <w:rsid w:val="001E1151"/>
    <w:rsid w:val="002022B8"/>
    <w:rsid w:val="00206C14"/>
    <w:rsid w:val="0021102A"/>
    <w:rsid w:val="00227FAF"/>
    <w:rsid w:val="00232C5D"/>
    <w:rsid w:val="00233F3A"/>
    <w:rsid w:val="002411F4"/>
    <w:rsid w:val="002414F5"/>
    <w:rsid w:val="00250B1D"/>
    <w:rsid w:val="00262039"/>
    <w:rsid w:val="002630E7"/>
    <w:rsid w:val="002670D8"/>
    <w:rsid w:val="0028578F"/>
    <w:rsid w:val="00285852"/>
    <w:rsid w:val="002B0E28"/>
    <w:rsid w:val="002B6510"/>
    <w:rsid w:val="002C30BF"/>
    <w:rsid w:val="002C7753"/>
    <w:rsid w:val="002D2064"/>
    <w:rsid w:val="002D7ACA"/>
    <w:rsid w:val="002E08B3"/>
    <w:rsid w:val="002E42BF"/>
    <w:rsid w:val="002E540A"/>
    <w:rsid w:val="00306E81"/>
    <w:rsid w:val="0030724B"/>
    <w:rsid w:val="003073CE"/>
    <w:rsid w:val="00311408"/>
    <w:rsid w:val="00311A97"/>
    <w:rsid w:val="0031395D"/>
    <w:rsid w:val="003143AF"/>
    <w:rsid w:val="00332BC9"/>
    <w:rsid w:val="003435B8"/>
    <w:rsid w:val="0035475F"/>
    <w:rsid w:val="00360F31"/>
    <w:rsid w:val="0036148C"/>
    <w:rsid w:val="00365EEF"/>
    <w:rsid w:val="0037255E"/>
    <w:rsid w:val="003823CB"/>
    <w:rsid w:val="00383BBA"/>
    <w:rsid w:val="003859D3"/>
    <w:rsid w:val="003A0E30"/>
    <w:rsid w:val="003B1DFC"/>
    <w:rsid w:val="003B4AC2"/>
    <w:rsid w:val="003C03B2"/>
    <w:rsid w:val="003C2226"/>
    <w:rsid w:val="003D1661"/>
    <w:rsid w:val="003D1C68"/>
    <w:rsid w:val="003F42D0"/>
    <w:rsid w:val="003F5031"/>
    <w:rsid w:val="00416B2C"/>
    <w:rsid w:val="0043008B"/>
    <w:rsid w:val="00430857"/>
    <w:rsid w:val="00451C84"/>
    <w:rsid w:val="00461964"/>
    <w:rsid w:val="00474D02"/>
    <w:rsid w:val="00483E21"/>
    <w:rsid w:val="0048588E"/>
    <w:rsid w:val="004A0F26"/>
    <w:rsid w:val="004A1AE4"/>
    <w:rsid w:val="004C4C2A"/>
    <w:rsid w:val="004C57B9"/>
    <w:rsid w:val="004C7170"/>
    <w:rsid w:val="004D7B5B"/>
    <w:rsid w:val="00500F75"/>
    <w:rsid w:val="00515356"/>
    <w:rsid w:val="005341A7"/>
    <w:rsid w:val="0053502A"/>
    <w:rsid w:val="00543855"/>
    <w:rsid w:val="005530A5"/>
    <w:rsid w:val="00566B14"/>
    <w:rsid w:val="00582CBE"/>
    <w:rsid w:val="005A1013"/>
    <w:rsid w:val="005B43A3"/>
    <w:rsid w:val="005E380B"/>
    <w:rsid w:val="005E61A0"/>
    <w:rsid w:val="005F179A"/>
    <w:rsid w:val="005F2FE8"/>
    <w:rsid w:val="00607099"/>
    <w:rsid w:val="00620A7B"/>
    <w:rsid w:val="00620D36"/>
    <w:rsid w:val="00620E08"/>
    <w:rsid w:val="00622124"/>
    <w:rsid w:val="00622DF7"/>
    <w:rsid w:val="0063409B"/>
    <w:rsid w:val="00636CEB"/>
    <w:rsid w:val="00672394"/>
    <w:rsid w:val="0067350B"/>
    <w:rsid w:val="0068184C"/>
    <w:rsid w:val="006A10AA"/>
    <w:rsid w:val="006A4A4F"/>
    <w:rsid w:val="006A58B0"/>
    <w:rsid w:val="006B2337"/>
    <w:rsid w:val="006C1CF0"/>
    <w:rsid w:val="006C2088"/>
    <w:rsid w:val="006C464F"/>
    <w:rsid w:val="006D05B2"/>
    <w:rsid w:val="006D28E8"/>
    <w:rsid w:val="006D488C"/>
    <w:rsid w:val="006D7077"/>
    <w:rsid w:val="006F030A"/>
    <w:rsid w:val="006F36D8"/>
    <w:rsid w:val="007035BE"/>
    <w:rsid w:val="00710838"/>
    <w:rsid w:val="00713D2C"/>
    <w:rsid w:val="00735D67"/>
    <w:rsid w:val="00743EEE"/>
    <w:rsid w:val="007464FD"/>
    <w:rsid w:val="0075060F"/>
    <w:rsid w:val="00775EE8"/>
    <w:rsid w:val="007845CF"/>
    <w:rsid w:val="00784676"/>
    <w:rsid w:val="007936A9"/>
    <w:rsid w:val="007A5D0B"/>
    <w:rsid w:val="007B79C5"/>
    <w:rsid w:val="007C6F28"/>
    <w:rsid w:val="007D5AA3"/>
    <w:rsid w:val="007F3B09"/>
    <w:rsid w:val="00802447"/>
    <w:rsid w:val="00802B88"/>
    <w:rsid w:val="00816362"/>
    <w:rsid w:val="00817346"/>
    <w:rsid w:val="00817405"/>
    <w:rsid w:val="00825A8A"/>
    <w:rsid w:val="00826DCE"/>
    <w:rsid w:val="0084749E"/>
    <w:rsid w:val="00881309"/>
    <w:rsid w:val="00881EDD"/>
    <w:rsid w:val="0088423F"/>
    <w:rsid w:val="0089679B"/>
    <w:rsid w:val="008C7446"/>
    <w:rsid w:val="008D3D12"/>
    <w:rsid w:val="008F0BA5"/>
    <w:rsid w:val="008F168A"/>
    <w:rsid w:val="008F363E"/>
    <w:rsid w:val="008F4FB8"/>
    <w:rsid w:val="00914A50"/>
    <w:rsid w:val="009337F7"/>
    <w:rsid w:val="00985A5B"/>
    <w:rsid w:val="00985D76"/>
    <w:rsid w:val="00986745"/>
    <w:rsid w:val="00992481"/>
    <w:rsid w:val="009925F3"/>
    <w:rsid w:val="0099432D"/>
    <w:rsid w:val="009A10B9"/>
    <w:rsid w:val="009A12BD"/>
    <w:rsid w:val="009B32B6"/>
    <w:rsid w:val="009B3D81"/>
    <w:rsid w:val="009B43CF"/>
    <w:rsid w:val="009B65C3"/>
    <w:rsid w:val="009B7982"/>
    <w:rsid w:val="009D29D8"/>
    <w:rsid w:val="009F04B1"/>
    <w:rsid w:val="009F5096"/>
    <w:rsid w:val="009F5858"/>
    <w:rsid w:val="00A02239"/>
    <w:rsid w:val="00A22893"/>
    <w:rsid w:val="00A26DAC"/>
    <w:rsid w:val="00A33AB0"/>
    <w:rsid w:val="00A403AE"/>
    <w:rsid w:val="00A54FBD"/>
    <w:rsid w:val="00A60884"/>
    <w:rsid w:val="00A62CD8"/>
    <w:rsid w:val="00A73CC0"/>
    <w:rsid w:val="00AA555B"/>
    <w:rsid w:val="00AE3D2F"/>
    <w:rsid w:val="00AE53EF"/>
    <w:rsid w:val="00AF1C90"/>
    <w:rsid w:val="00B0194A"/>
    <w:rsid w:val="00B03E3E"/>
    <w:rsid w:val="00B33B0F"/>
    <w:rsid w:val="00B36515"/>
    <w:rsid w:val="00B367E6"/>
    <w:rsid w:val="00B44445"/>
    <w:rsid w:val="00B456EB"/>
    <w:rsid w:val="00B463B3"/>
    <w:rsid w:val="00B51FF5"/>
    <w:rsid w:val="00B55313"/>
    <w:rsid w:val="00B66A4A"/>
    <w:rsid w:val="00B9641A"/>
    <w:rsid w:val="00BA2199"/>
    <w:rsid w:val="00BA47AA"/>
    <w:rsid w:val="00BA5B0A"/>
    <w:rsid w:val="00BB055D"/>
    <w:rsid w:val="00BB55E3"/>
    <w:rsid w:val="00BC2E53"/>
    <w:rsid w:val="00BC34ED"/>
    <w:rsid w:val="00BE0F0E"/>
    <w:rsid w:val="00BF16B6"/>
    <w:rsid w:val="00C027A1"/>
    <w:rsid w:val="00C147CA"/>
    <w:rsid w:val="00C22B24"/>
    <w:rsid w:val="00C34AF7"/>
    <w:rsid w:val="00C34D43"/>
    <w:rsid w:val="00C36C2B"/>
    <w:rsid w:val="00C41549"/>
    <w:rsid w:val="00C435AE"/>
    <w:rsid w:val="00C511EE"/>
    <w:rsid w:val="00C63322"/>
    <w:rsid w:val="00C71B9C"/>
    <w:rsid w:val="00C7681C"/>
    <w:rsid w:val="00C809F5"/>
    <w:rsid w:val="00C86673"/>
    <w:rsid w:val="00C878DC"/>
    <w:rsid w:val="00C91ABB"/>
    <w:rsid w:val="00C927D4"/>
    <w:rsid w:val="00CC3709"/>
    <w:rsid w:val="00CC5327"/>
    <w:rsid w:val="00CD2C8E"/>
    <w:rsid w:val="00CF24F4"/>
    <w:rsid w:val="00D069C3"/>
    <w:rsid w:val="00D06DF9"/>
    <w:rsid w:val="00D24F8B"/>
    <w:rsid w:val="00D46430"/>
    <w:rsid w:val="00D46F92"/>
    <w:rsid w:val="00D80AE9"/>
    <w:rsid w:val="00D85077"/>
    <w:rsid w:val="00D85FC6"/>
    <w:rsid w:val="00D93505"/>
    <w:rsid w:val="00DC075E"/>
    <w:rsid w:val="00DD5178"/>
    <w:rsid w:val="00DE6622"/>
    <w:rsid w:val="00DF0ABF"/>
    <w:rsid w:val="00DF43DC"/>
    <w:rsid w:val="00E11FB3"/>
    <w:rsid w:val="00E12185"/>
    <w:rsid w:val="00E42127"/>
    <w:rsid w:val="00E57F3D"/>
    <w:rsid w:val="00E62FE7"/>
    <w:rsid w:val="00E7037D"/>
    <w:rsid w:val="00E75641"/>
    <w:rsid w:val="00E77027"/>
    <w:rsid w:val="00E8072D"/>
    <w:rsid w:val="00E85FDA"/>
    <w:rsid w:val="00E920A9"/>
    <w:rsid w:val="00E96389"/>
    <w:rsid w:val="00EA61FD"/>
    <w:rsid w:val="00EB3448"/>
    <w:rsid w:val="00EB7934"/>
    <w:rsid w:val="00EB7D15"/>
    <w:rsid w:val="00EC211B"/>
    <w:rsid w:val="00ED0AF8"/>
    <w:rsid w:val="00ED1914"/>
    <w:rsid w:val="00ED48A2"/>
    <w:rsid w:val="00ED5851"/>
    <w:rsid w:val="00ED7D16"/>
    <w:rsid w:val="00EF426C"/>
    <w:rsid w:val="00EF6D88"/>
    <w:rsid w:val="00F10CC0"/>
    <w:rsid w:val="00F23DA0"/>
    <w:rsid w:val="00F328F6"/>
    <w:rsid w:val="00F37F79"/>
    <w:rsid w:val="00F47CFD"/>
    <w:rsid w:val="00F50CF2"/>
    <w:rsid w:val="00F61ED4"/>
    <w:rsid w:val="00F62876"/>
    <w:rsid w:val="00F72FF4"/>
    <w:rsid w:val="00F83A1A"/>
    <w:rsid w:val="00F86337"/>
    <w:rsid w:val="00F934F7"/>
    <w:rsid w:val="00FA672F"/>
    <w:rsid w:val="00FC1BE5"/>
    <w:rsid w:val="00FC3916"/>
    <w:rsid w:val="00FD3DB9"/>
    <w:rsid w:val="00FD3ED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AB3FA"/>
  <w15:chartTrackingRefBased/>
  <w15:docId w15:val="{3E80BA3F-9CF6-4E83-9AAC-DD8AA743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D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A54FBD"/>
  </w:style>
  <w:style w:type="paragraph" w:styleId="ab">
    <w:name w:val="Date"/>
    <w:basedOn w:val="a"/>
    <w:next w:val="a"/>
    <w:link w:val="ac"/>
    <w:uiPriority w:val="99"/>
    <w:semiHidden/>
    <w:unhideWhenUsed/>
    <w:rsid w:val="00285852"/>
  </w:style>
  <w:style w:type="character" w:customStyle="1" w:styleId="ac">
    <w:name w:val="日付 (文字)"/>
    <w:basedOn w:val="a0"/>
    <w:link w:val="ab"/>
    <w:uiPriority w:val="99"/>
    <w:semiHidden/>
    <w:rsid w:val="002858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353F-F3AE-4DE2-9CC5-9EF6CA6A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677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講演骨子</vt:lpstr>
      <vt:lpstr>講演骨子</vt:lpstr>
    </vt:vector>
  </TitlesOfParts>
  <Company>貿易コンサルタント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講演骨子</dc:title>
  <dc:subject/>
  <dc:creator>永野靖夫</dc:creator>
  <cp:keywords/>
  <cp:lastModifiedBy>赤羽　輝夫</cp:lastModifiedBy>
  <cp:revision>17</cp:revision>
  <cp:lastPrinted>2021-10-19T06:51:00Z</cp:lastPrinted>
  <dcterms:created xsi:type="dcterms:W3CDTF">2024-01-16T02:01:00Z</dcterms:created>
  <dcterms:modified xsi:type="dcterms:W3CDTF">2025-01-15T01:42:00Z</dcterms:modified>
</cp:coreProperties>
</file>